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80E" w:rsidRDefault="00127BA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20130" cy="8659495"/>
            <wp:effectExtent l="19050" t="0" r="0" b="0"/>
            <wp:docPr id="1" name="Рисунок 0" descr="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BAC" w:rsidRDefault="00127BAC">
      <w:pPr>
        <w:jc w:val="center"/>
        <w:rPr>
          <w:rFonts w:ascii="Times New Roman" w:hAnsi="Times New Roman" w:cs="Times New Roman"/>
        </w:rPr>
      </w:pPr>
    </w:p>
    <w:p w:rsidR="00127BAC" w:rsidRDefault="00127BAC">
      <w:pPr>
        <w:jc w:val="center"/>
        <w:rPr>
          <w:rFonts w:ascii="Times New Roman" w:hAnsi="Times New Roman" w:cs="Times New Roman"/>
        </w:rPr>
      </w:pPr>
    </w:p>
    <w:p w:rsidR="00127BAC" w:rsidRDefault="00127BAC">
      <w:pPr>
        <w:jc w:val="center"/>
        <w:rPr>
          <w:rFonts w:ascii="Times New Roman" w:hAnsi="Times New Roman" w:cs="Times New Roman"/>
        </w:rPr>
      </w:pPr>
    </w:p>
    <w:p w:rsidR="00127BAC" w:rsidRDefault="00127BAC">
      <w:pPr>
        <w:jc w:val="center"/>
        <w:rPr>
          <w:rFonts w:ascii="Times New Roman" w:hAnsi="Times New Roman" w:cs="Times New Roman"/>
        </w:rPr>
      </w:pPr>
    </w:p>
    <w:p w:rsidR="00D1080E" w:rsidRDefault="00CB13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</w:t>
      </w:r>
      <w:r>
        <w:rPr>
          <w:rFonts w:ascii="Times New Roman" w:hAnsi="Times New Roman" w:cs="Times New Roman"/>
        </w:rPr>
        <w:tab/>
        <w:t>Пояснительная записка</w:t>
      </w:r>
    </w:p>
    <w:p w:rsidR="00D1080E" w:rsidRDefault="00CB13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Удачно спланированный активный отдых детей в летний период времени в детском саду включает активную и многообразную двигательную деятельность детей, длительное пребывание на открытом воздухе, способствующее укреплению здоровья, повышению функциональных и адаптационных возможностей организма, совершенствованию психофизических особенностей, формированию положительного эмоционального состояния детей.</w:t>
      </w:r>
    </w:p>
    <w:p w:rsidR="00D1080E" w:rsidRDefault="00CB13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В летний период в детском саду особое место отводится физкультурно-оздоровительной работе с детьми. Это обусловлено тем, что летом режим дня насыщается активной деятельностью, проводимой на открытом воздухе, появляется возможность более эффективно использовать в системе физического развития оздоровительные силы природы.</w:t>
      </w:r>
    </w:p>
    <w:p w:rsidR="00D1080E" w:rsidRDefault="00CB13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Основными формами работы с детьми летом по реализации образовательных областей являются прогулки, викторины, экологические игры, работа на огороде, и цветнике. В летний период используются разнообразные методы и приёмы. Это наблюдения, беседы, развёрнутые рассказы, восприятие детской художественной литературы и фольклора, детское экспериментирование, реализация проектов совместно с родителями, детьми, воспитателями.</w:t>
      </w:r>
    </w:p>
    <w:p w:rsidR="00D1080E" w:rsidRDefault="00CB13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Таким образом, летнее время используется для укрепления здоровья малышей, расширения кругозора детей, развития общения и взаимодействия ребёнка с взрослыми и сверстниками, формирования бережного отношения к природе, развития позитивных установок к различным видам труда и творчества.</w:t>
      </w:r>
    </w:p>
    <w:p w:rsidR="00D1080E" w:rsidRDefault="00CB13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Направления работы</w:t>
      </w:r>
    </w:p>
    <w:p w:rsidR="00D1080E" w:rsidRDefault="00CB1378">
      <w:pPr>
        <w:pStyle w:val="af1"/>
        <w:numPr>
          <w:ilvl w:val="0"/>
          <w:numId w:val="1"/>
        </w:numPr>
      </w:pPr>
      <w:r>
        <w:t xml:space="preserve">Создание модели двигательного режима в летний период времени в ДОУ, построенной с учётом основных образовательных областей в соответствии с ФГОС </w:t>
      </w:r>
      <w:proofErr w:type="gramStart"/>
      <w:r>
        <w:t>ДО</w:t>
      </w:r>
      <w:proofErr w:type="gramEnd"/>
      <w:r>
        <w:t xml:space="preserve"> и ФОП ДО.</w:t>
      </w:r>
    </w:p>
    <w:p w:rsidR="00D1080E" w:rsidRDefault="00CB1378">
      <w:pPr>
        <w:pStyle w:val="af1"/>
        <w:numPr>
          <w:ilvl w:val="0"/>
          <w:numId w:val="1"/>
        </w:numPr>
      </w:pPr>
      <w:r>
        <w:t>Внедрение разнообразных форм работы по физической культуре; утренняя гимнастика; комплексы музыкально-ритмичных упражнений, оздоровительные минутки в течение дня; закаливающие процедуры на свежем воздухе, летние спортивные игры, День Здоровья.</w:t>
      </w:r>
    </w:p>
    <w:p w:rsidR="00D1080E" w:rsidRDefault="00CB13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Такой комплексный подход в организации двигательного режима дня способствует насыщенности мероприятий, активизирующих двигательную и творческую активность детей.</w:t>
      </w:r>
    </w:p>
    <w:p w:rsidR="00D1080E" w:rsidRDefault="00CB13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Все мероприятия организуются в игровой форме, где закрепляются культурно-гигиенические навыки, способствующие оздоровлению детей. Деятельность детей не ограничивается их участием в различных физкультурно-оздоровительных мероприятиях. Особое место уделяется различным формам трудовой деятельности (на территории детского сада, по уходу за растениями на участке и др.), а также творческой деятельности (конкурсы юных художников, чтецов и др.).</w:t>
      </w:r>
    </w:p>
    <w:p w:rsidR="00D1080E" w:rsidRDefault="00CB13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Подготовка к участию в мероприятиях активного отдыха планируется в процессе образовательной работы с детьми и заключается в разучивании упражнений, подвижных игр, эстафет и их закреплении во время прогулок и утренней гимнастики. Однако, некоторые игры, эстафеты, а также несложные по структуре упражнения применяются без предварительной подготовки, как сюрпризные моменты.</w:t>
      </w:r>
    </w:p>
    <w:p w:rsidR="00D1080E" w:rsidRDefault="00CB137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  <w:b/>
        </w:rPr>
        <w:tab/>
        <w:t>Организация работы на летний оздоровительный период</w:t>
      </w:r>
    </w:p>
    <w:p w:rsidR="00D1080E" w:rsidRDefault="00D1080E">
      <w:pPr>
        <w:spacing w:after="0"/>
        <w:rPr>
          <w:rFonts w:ascii="Times New Roman" w:hAnsi="Times New Roman" w:cs="Times New Roman"/>
        </w:rPr>
      </w:pPr>
    </w:p>
    <w:p w:rsidR="00D1080E" w:rsidRDefault="00CB13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Цель: Внутригрупповое сохранение и укрепление здоровья воспитанников, снижение заболеваемости,  удовлетворение потребностей растущего организма в летнем отдыхе, познавательной и творческой деятельности.</w:t>
      </w:r>
    </w:p>
    <w:p w:rsidR="00D1080E" w:rsidRDefault="00CB13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Задачи:</w:t>
      </w:r>
    </w:p>
    <w:p w:rsidR="00D1080E" w:rsidRDefault="00CB1378">
      <w:pPr>
        <w:pStyle w:val="af1"/>
        <w:numPr>
          <w:ilvl w:val="0"/>
          <w:numId w:val="2"/>
        </w:numPr>
      </w:pPr>
      <w:r>
        <w:t>обеспечить условия, способствующие физическому и умственному развитию воспитанников;</w:t>
      </w:r>
    </w:p>
    <w:p w:rsidR="00D1080E" w:rsidRDefault="00CB1378">
      <w:pPr>
        <w:pStyle w:val="af1"/>
        <w:numPr>
          <w:ilvl w:val="0"/>
          <w:numId w:val="2"/>
        </w:numPr>
      </w:pPr>
      <w:r>
        <w:t>обеспечить развитие самостоятельности и любознательности;</w:t>
      </w:r>
    </w:p>
    <w:p w:rsidR="00D1080E" w:rsidRDefault="00CB1378">
      <w:pPr>
        <w:pStyle w:val="af1"/>
        <w:numPr>
          <w:ilvl w:val="0"/>
          <w:numId w:val="2"/>
        </w:numPr>
      </w:pPr>
      <w:r>
        <w:t>создать благоприятный двигательный режим воспитанников с учетом их возраста и состояния здоровья;</w:t>
      </w:r>
    </w:p>
    <w:p w:rsidR="00D1080E" w:rsidRDefault="00CB1378">
      <w:pPr>
        <w:pStyle w:val="af1"/>
        <w:numPr>
          <w:ilvl w:val="0"/>
          <w:numId w:val="2"/>
        </w:numPr>
      </w:pPr>
      <w:r>
        <w:t>реализовать систему мероприятий, направленных на оздоровление воспитанников;</w:t>
      </w:r>
    </w:p>
    <w:p w:rsidR="00D1080E" w:rsidRDefault="00CB1378">
      <w:pPr>
        <w:pStyle w:val="af1"/>
        <w:numPr>
          <w:ilvl w:val="0"/>
          <w:numId w:val="2"/>
        </w:numPr>
      </w:pPr>
      <w:r>
        <w:t>просвещать</w:t>
      </w:r>
      <w:r>
        <w:tab/>
        <w:t>родителей</w:t>
      </w:r>
      <w:r>
        <w:tab/>
        <w:t>(законных</w:t>
      </w:r>
      <w:r>
        <w:tab/>
        <w:t>представителей)</w:t>
      </w:r>
      <w:r>
        <w:tab/>
        <w:t>по вопросам воспитания и оздоровления детей в летний период.</w:t>
      </w:r>
    </w:p>
    <w:p w:rsidR="00D1080E" w:rsidRDefault="00CB1378" w:rsidP="00FC2E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D1080E" w:rsidRDefault="00CB13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Планируемые  результаты: реализация плана летней оздоровительной работы с воспитанниками отвечает требованиям ФГОС ДО и ФОП ДО позволяет обеспечивать развитие детей в различных образовательных областях:</w:t>
      </w:r>
    </w:p>
    <w:p w:rsidR="00D1080E" w:rsidRDefault="00CB13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Физическое развитие:</w:t>
      </w:r>
    </w:p>
    <w:p w:rsidR="00D1080E" w:rsidRDefault="00CB1378">
      <w:pPr>
        <w:pStyle w:val="af1"/>
        <w:numPr>
          <w:ilvl w:val="0"/>
          <w:numId w:val="2"/>
        </w:numPr>
      </w:pPr>
      <w:r>
        <w:t>приобретение двигательного опыта в различных видах деятельности детей, развитие психофизических качеств (быстрота, сила, ловкость, выносливость, гибкость);</w:t>
      </w:r>
    </w:p>
    <w:p w:rsidR="00D1080E" w:rsidRDefault="00CB1378">
      <w:pPr>
        <w:pStyle w:val="af1"/>
        <w:numPr>
          <w:ilvl w:val="0"/>
          <w:numId w:val="2"/>
        </w:numPr>
      </w:pPr>
      <w:r>
        <w:t>развитие равновесия, ориентировки в пространстве;</w:t>
      </w:r>
    </w:p>
    <w:p w:rsidR="00D1080E" w:rsidRDefault="00CB1378">
      <w:pPr>
        <w:pStyle w:val="af1"/>
        <w:numPr>
          <w:ilvl w:val="0"/>
          <w:numId w:val="2"/>
        </w:numPr>
      </w:pPr>
      <w:r>
        <w:t>овладение движениями (ползание, лазанье, ходьба, бег, прыжки);</w:t>
      </w:r>
    </w:p>
    <w:p w:rsidR="00D1080E" w:rsidRDefault="00CB1378">
      <w:pPr>
        <w:pStyle w:val="af1"/>
        <w:numPr>
          <w:ilvl w:val="0"/>
          <w:numId w:val="2"/>
        </w:numPr>
      </w:pPr>
      <w:r>
        <w:t>обучение подвижным играм, спортивным упражнениям и элементам спортивных игр (баскетбол, футбол, хоккей, бадминтон, кегли и другое);</w:t>
      </w:r>
    </w:p>
    <w:p w:rsidR="00D1080E" w:rsidRDefault="00CB1378">
      <w:pPr>
        <w:pStyle w:val="af1"/>
        <w:numPr>
          <w:ilvl w:val="0"/>
          <w:numId w:val="2"/>
        </w:numPr>
      </w:pPr>
      <w:r>
        <w:t>воспитание интереса к различным видам спорта;</w:t>
      </w:r>
    </w:p>
    <w:p w:rsidR="00D1080E" w:rsidRDefault="00CB1378">
      <w:pPr>
        <w:pStyle w:val="af1"/>
        <w:numPr>
          <w:ilvl w:val="0"/>
          <w:numId w:val="2"/>
        </w:numPr>
      </w:pPr>
      <w:r>
        <w:t>приобщение к здоровому образу жизни, формирование представлений о здоровье, способах его сохранения и укрепления, правилах безопасного поведения в разных видах двигательной деятельности, воспитание бережного отношения к своему здоровью.</w:t>
      </w:r>
    </w:p>
    <w:p w:rsidR="00D1080E" w:rsidRDefault="00CB13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Социально-коммуникативное развитие:</w:t>
      </w:r>
    </w:p>
    <w:p w:rsidR="00D1080E" w:rsidRDefault="00CB1378">
      <w:pPr>
        <w:pStyle w:val="af1"/>
        <w:numPr>
          <w:ilvl w:val="0"/>
          <w:numId w:val="3"/>
        </w:numPr>
      </w:pPr>
      <w:r>
        <w:t>развитие</w:t>
      </w:r>
      <w:r>
        <w:tab/>
        <w:t>общения</w:t>
      </w:r>
      <w:r>
        <w:tab/>
        <w:t>со сверстниками,</w:t>
      </w:r>
      <w:r>
        <w:tab/>
        <w:t>формирование</w:t>
      </w:r>
      <w:r>
        <w:tab/>
        <w:t>готовности к совместной деятельности и сотрудничеству;</w:t>
      </w:r>
    </w:p>
    <w:p w:rsidR="00D1080E" w:rsidRDefault="00CB1378">
      <w:pPr>
        <w:pStyle w:val="af1"/>
        <w:numPr>
          <w:ilvl w:val="0"/>
          <w:numId w:val="3"/>
        </w:numPr>
      </w:pPr>
      <w:r>
        <w:t>формирование основ гражданственности и патриотизма;</w:t>
      </w:r>
    </w:p>
    <w:p w:rsidR="00D1080E" w:rsidRDefault="00CB1378">
      <w:pPr>
        <w:pStyle w:val="af1"/>
        <w:numPr>
          <w:ilvl w:val="0"/>
          <w:numId w:val="3"/>
        </w:numPr>
      </w:pPr>
      <w:r>
        <w:t>развитие эмоциональной отзывчивости и сопереживания;</w:t>
      </w:r>
    </w:p>
    <w:p w:rsidR="00D1080E" w:rsidRDefault="00CB1378">
      <w:pPr>
        <w:pStyle w:val="af1"/>
        <w:numPr>
          <w:ilvl w:val="0"/>
          <w:numId w:val="3"/>
        </w:numPr>
      </w:pPr>
      <w:r>
        <w:t>развитие</w:t>
      </w:r>
      <w:r>
        <w:tab/>
        <w:t>самостоятельности</w:t>
      </w:r>
      <w:r>
        <w:tab/>
        <w:t>и инициативности,</w:t>
      </w:r>
      <w:r>
        <w:tab/>
        <w:t>планирования и регуляции ребёнком собственных действий;</w:t>
      </w:r>
    </w:p>
    <w:p w:rsidR="00D1080E" w:rsidRDefault="00CB1378">
      <w:pPr>
        <w:pStyle w:val="af1"/>
        <w:numPr>
          <w:ilvl w:val="0"/>
          <w:numId w:val="3"/>
        </w:numPr>
      </w:pPr>
      <w:r>
        <w:t>формирование позитивных установок к различным видам труда;</w:t>
      </w:r>
    </w:p>
    <w:p w:rsidR="00D1080E" w:rsidRDefault="00CB1378">
      <w:pPr>
        <w:pStyle w:val="af1"/>
        <w:numPr>
          <w:ilvl w:val="0"/>
          <w:numId w:val="3"/>
        </w:numPr>
      </w:pPr>
      <w:r>
        <w:t>формирование основ социальной навигации и безопасного поведения в быту и природе, социуме.</w:t>
      </w:r>
    </w:p>
    <w:p w:rsidR="00D1080E" w:rsidRDefault="00CB13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>Познавательное развитие:</w:t>
      </w:r>
    </w:p>
    <w:p w:rsidR="00D1080E" w:rsidRDefault="00CB1378">
      <w:pPr>
        <w:pStyle w:val="af1"/>
        <w:numPr>
          <w:ilvl w:val="0"/>
          <w:numId w:val="3"/>
        </w:numPr>
      </w:pPr>
      <w:r>
        <w:t>развитие любознательности, интереса к познавательной деятельности;</w:t>
      </w:r>
    </w:p>
    <w:p w:rsidR="00D1080E" w:rsidRDefault="00CB1378">
      <w:pPr>
        <w:pStyle w:val="af1"/>
        <w:numPr>
          <w:ilvl w:val="0"/>
          <w:numId w:val="3"/>
        </w:numPr>
      </w:pPr>
      <w:r>
        <w:t>освоение мыслительных операций, воображения;</w:t>
      </w:r>
    </w:p>
    <w:p w:rsidR="00D1080E" w:rsidRDefault="00CB1378">
      <w:pPr>
        <w:pStyle w:val="af1"/>
        <w:numPr>
          <w:ilvl w:val="0"/>
          <w:numId w:val="3"/>
        </w:numPr>
      </w:pPr>
      <w:r>
        <w:t>формирование представлений об объектах окружающего мира;</w:t>
      </w:r>
    </w:p>
    <w:p w:rsidR="00D1080E" w:rsidRDefault="00CB1378">
      <w:pPr>
        <w:pStyle w:val="af1"/>
        <w:numPr>
          <w:ilvl w:val="0"/>
          <w:numId w:val="4"/>
        </w:numPr>
      </w:pPr>
      <w:r>
        <w:t>формирование       основ       экологической       культуры, знаний об особенностях и многообразии природы Родного края, о роли человека в природе, правилах поведения в природной среде, воспитание гуманного отношения к природе;</w:t>
      </w:r>
    </w:p>
    <w:p w:rsidR="00D1080E" w:rsidRDefault="00CB1378">
      <w:pPr>
        <w:pStyle w:val="af1"/>
        <w:numPr>
          <w:ilvl w:val="0"/>
          <w:numId w:val="4"/>
        </w:numPr>
      </w:pPr>
      <w:r>
        <w:t>формирование представлений о себе и ближайшем социальном окружении.</w:t>
      </w:r>
    </w:p>
    <w:p w:rsidR="00D1080E" w:rsidRDefault="00CB13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  <w:t>Речевое развитие:</w:t>
      </w:r>
    </w:p>
    <w:p w:rsidR="00D1080E" w:rsidRDefault="00CB1378">
      <w:pPr>
        <w:pStyle w:val="af1"/>
        <w:numPr>
          <w:ilvl w:val="0"/>
          <w:numId w:val="5"/>
        </w:numPr>
      </w:pPr>
      <w:r>
        <w:t>владение</w:t>
      </w:r>
      <w:r>
        <w:tab/>
        <w:t>речью</w:t>
      </w:r>
      <w:r>
        <w:tab/>
        <w:t>как</w:t>
      </w:r>
      <w:r>
        <w:tab/>
        <w:t>средством</w:t>
      </w:r>
      <w:r>
        <w:tab/>
        <w:t>коммуникации,</w:t>
      </w:r>
      <w:r>
        <w:tab/>
        <w:t>познания и самовыражения;</w:t>
      </w:r>
    </w:p>
    <w:p w:rsidR="00D1080E" w:rsidRDefault="00CB1378">
      <w:pPr>
        <w:pStyle w:val="af1"/>
        <w:numPr>
          <w:ilvl w:val="0"/>
          <w:numId w:val="5"/>
        </w:numPr>
      </w:pPr>
      <w:r>
        <w:t>развитие звуковой и интонационной культуры речи;</w:t>
      </w:r>
    </w:p>
    <w:p w:rsidR="00D1080E" w:rsidRDefault="00CB1378">
      <w:pPr>
        <w:pStyle w:val="af1"/>
        <w:numPr>
          <w:ilvl w:val="0"/>
          <w:numId w:val="5"/>
        </w:numPr>
      </w:pPr>
      <w:r>
        <w:t>обогащение активного и пассивного словарного запаса;</w:t>
      </w:r>
    </w:p>
    <w:p w:rsidR="00D1080E" w:rsidRDefault="00CB1378">
      <w:pPr>
        <w:pStyle w:val="af1"/>
        <w:numPr>
          <w:ilvl w:val="0"/>
          <w:numId w:val="5"/>
        </w:numPr>
      </w:pPr>
      <w:r>
        <w:t>развитие грамматически правильной и связной речи (диалогической и монологической);</w:t>
      </w:r>
    </w:p>
    <w:p w:rsidR="00D1080E" w:rsidRDefault="00CB1378">
      <w:pPr>
        <w:pStyle w:val="af1"/>
        <w:numPr>
          <w:ilvl w:val="0"/>
          <w:numId w:val="5"/>
        </w:numPr>
      </w:pPr>
      <w:r>
        <w:t>ознакомление с литературными произведениями различных жанров (фольклор, художественная и познавательная литература), формирование их осмысленного восприятия.</w:t>
      </w:r>
    </w:p>
    <w:p w:rsidR="00D1080E" w:rsidRDefault="00CB13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  <w:t>Художественно-эстетическое развитие:</w:t>
      </w:r>
    </w:p>
    <w:p w:rsidR="00D1080E" w:rsidRDefault="00CB1378">
      <w:pPr>
        <w:pStyle w:val="af1"/>
        <w:numPr>
          <w:ilvl w:val="0"/>
          <w:numId w:val="6"/>
        </w:numPr>
      </w:pPr>
      <w:r>
        <w:t>развитие       предпосылок        ценностно-смыслового        восприятия и понимания мира природы и произведений искусства (словесного, музыкального, изобразительного);</w:t>
      </w:r>
    </w:p>
    <w:p w:rsidR="00D1080E" w:rsidRDefault="00CB1378">
      <w:pPr>
        <w:pStyle w:val="af1"/>
        <w:numPr>
          <w:ilvl w:val="0"/>
          <w:numId w:val="6"/>
        </w:numPr>
      </w:pPr>
      <w:r>
        <w:t>становление</w:t>
      </w:r>
      <w:r>
        <w:tab/>
        <w:t>эстетического</w:t>
      </w:r>
      <w:r>
        <w:tab/>
        <w:t>и эмоционально-нравственного отношения к окружающему миру;</w:t>
      </w:r>
    </w:p>
    <w:p w:rsidR="00D1080E" w:rsidRDefault="00CB1378">
      <w:pPr>
        <w:pStyle w:val="af1"/>
        <w:numPr>
          <w:ilvl w:val="0"/>
          <w:numId w:val="6"/>
        </w:numPr>
      </w:pPr>
      <w:r>
        <w:t>формирование художественных умений и навыков в разных видах деятельности (рисовании, лепке, аппликации, пении, игре на детских музыкальных инструментах, музыкально-</w:t>
      </w:r>
      <w:proofErr w:type="gramStart"/>
      <w:r>
        <w:t>ритмических движениях</w:t>
      </w:r>
      <w:proofErr w:type="gramEnd"/>
      <w:r>
        <w:t>, словесном творчестве и другое);</w:t>
      </w:r>
    </w:p>
    <w:p w:rsidR="00D1080E" w:rsidRDefault="00CB1378">
      <w:pPr>
        <w:pStyle w:val="af1"/>
        <w:numPr>
          <w:ilvl w:val="0"/>
          <w:numId w:val="6"/>
        </w:numPr>
      </w:pPr>
      <w:r>
        <w:t xml:space="preserve">реализацию     художественно-творческих     способностей      ребёнка в повседневной жизни и различных видах </w:t>
      </w:r>
      <w:proofErr w:type="spellStart"/>
      <w:r>
        <w:t>досуговой</w:t>
      </w:r>
      <w:proofErr w:type="spellEnd"/>
      <w:r>
        <w:t xml:space="preserve"> деятельности (праздники, развлечения и </w:t>
      </w:r>
      <w:proofErr w:type="gramStart"/>
      <w:r>
        <w:t>другое</w:t>
      </w:r>
      <w:proofErr w:type="gramEnd"/>
      <w:r>
        <w:t>);</w:t>
      </w:r>
    </w:p>
    <w:p w:rsidR="00D1080E" w:rsidRDefault="00CB1378">
      <w:pPr>
        <w:pStyle w:val="af1"/>
        <w:numPr>
          <w:ilvl w:val="0"/>
          <w:numId w:val="6"/>
        </w:numPr>
      </w:pPr>
      <w:r>
        <w:t>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другое).</w:t>
      </w:r>
    </w:p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2EE3" w:rsidRDefault="00FC2EE3">
      <w:pPr>
        <w:pStyle w:val="20"/>
        <w:keepNext/>
        <w:keepLines/>
        <w:shd w:val="clear" w:color="auto" w:fill="auto"/>
        <w:spacing w:after="0" w:line="220" w:lineRule="exact"/>
        <w:ind w:left="20"/>
        <w:jc w:val="center"/>
        <w:rPr>
          <w:rFonts w:eastAsia="Calibri"/>
          <w:bCs w:val="0"/>
          <w:sz w:val="28"/>
          <w:szCs w:val="28"/>
        </w:rPr>
      </w:pPr>
      <w:bookmarkStart w:id="0" w:name="bookmark11"/>
    </w:p>
    <w:p w:rsidR="00FC2EE3" w:rsidRDefault="00FC2EE3">
      <w:pPr>
        <w:pStyle w:val="20"/>
        <w:keepNext/>
        <w:keepLines/>
        <w:shd w:val="clear" w:color="auto" w:fill="auto"/>
        <w:spacing w:after="0" w:line="220" w:lineRule="exact"/>
        <w:ind w:left="20"/>
        <w:jc w:val="center"/>
        <w:rPr>
          <w:rFonts w:eastAsia="Calibri"/>
          <w:bCs w:val="0"/>
          <w:sz w:val="28"/>
          <w:szCs w:val="28"/>
        </w:rPr>
      </w:pPr>
    </w:p>
    <w:p w:rsidR="00D1080E" w:rsidRDefault="00CB1378">
      <w:pPr>
        <w:pStyle w:val="20"/>
        <w:keepNext/>
        <w:keepLines/>
        <w:shd w:val="clear" w:color="auto" w:fill="auto"/>
        <w:spacing w:after="0" w:line="220" w:lineRule="exact"/>
        <w:ind w:left="20"/>
        <w:jc w:val="center"/>
        <w:rPr>
          <w:rFonts w:eastAsia="Calibri"/>
          <w:bCs w:val="0"/>
          <w:sz w:val="28"/>
          <w:szCs w:val="28"/>
        </w:rPr>
      </w:pPr>
      <w:r>
        <w:rPr>
          <w:rFonts w:eastAsia="Calibri"/>
          <w:bCs w:val="0"/>
          <w:sz w:val="28"/>
          <w:szCs w:val="28"/>
        </w:rPr>
        <w:t>Формы оздоровительных мероприятий в летний период</w:t>
      </w:r>
      <w:bookmarkEnd w:id="0"/>
    </w:p>
    <w:p w:rsidR="00D1080E" w:rsidRDefault="00D1080E">
      <w:pPr>
        <w:pStyle w:val="20"/>
        <w:keepNext/>
        <w:keepLines/>
        <w:shd w:val="clear" w:color="auto" w:fill="auto"/>
        <w:spacing w:after="0" w:line="220" w:lineRule="exact"/>
        <w:ind w:left="20"/>
        <w:jc w:val="both"/>
        <w:rPr>
          <w:rFonts w:eastAsia="Calibri"/>
          <w:bCs w:val="0"/>
          <w:sz w:val="28"/>
          <w:szCs w:val="28"/>
        </w:rPr>
      </w:pPr>
    </w:p>
    <w:p w:rsidR="00D1080E" w:rsidRDefault="00CB1378">
      <w:pPr>
        <w:pStyle w:val="20"/>
        <w:keepNext/>
        <w:keepLines/>
        <w:numPr>
          <w:ilvl w:val="0"/>
          <w:numId w:val="7"/>
        </w:numPr>
        <w:shd w:val="clear" w:color="auto" w:fill="auto"/>
        <w:tabs>
          <w:tab w:val="left" w:pos="357"/>
        </w:tabs>
        <w:spacing w:after="0" w:line="276" w:lineRule="auto"/>
        <w:ind w:left="20"/>
        <w:jc w:val="both"/>
        <w:rPr>
          <w:rFonts w:eastAsia="Calibri"/>
          <w:bCs w:val="0"/>
          <w:sz w:val="24"/>
          <w:szCs w:val="24"/>
        </w:rPr>
      </w:pPr>
      <w:bookmarkStart w:id="1" w:name="bookmark12"/>
      <w:r>
        <w:rPr>
          <w:rFonts w:eastAsia="Calibri"/>
          <w:bCs w:val="0"/>
          <w:sz w:val="24"/>
          <w:szCs w:val="24"/>
        </w:rPr>
        <w:t>Закаливающие мероприятия</w:t>
      </w:r>
      <w:bookmarkEnd w:id="1"/>
      <w:r>
        <w:rPr>
          <w:rFonts w:eastAsia="Calibri"/>
          <w:bCs w:val="0"/>
          <w:sz w:val="24"/>
          <w:szCs w:val="24"/>
        </w:rPr>
        <w:t>.</w:t>
      </w:r>
    </w:p>
    <w:p w:rsidR="00D1080E" w:rsidRDefault="00CB1378">
      <w:pPr>
        <w:pStyle w:val="21"/>
        <w:shd w:val="clear" w:color="auto" w:fill="auto"/>
        <w:spacing w:before="0" w:after="0" w:line="276" w:lineRule="auto"/>
        <w:ind w:left="20" w:right="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Система мероприятий с учётом состояния здоровья, физического развития, индивидуальных особенностей детей: </w:t>
      </w:r>
    </w:p>
    <w:p w:rsidR="00D1080E" w:rsidRDefault="00CB1378">
      <w:pPr>
        <w:pStyle w:val="21"/>
        <w:shd w:val="clear" w:color="auto" w:fill="auto"/>
        <w:spacing w:before="0" w:after="0" w:line="276" w:lineRule="auto"/>
        <w:ind w:left="20" w:right="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-элементы закаливания в повседневной жизни (умывание прохладной водой, широкая аэрация помещений, обтирание);</w:t>
      </w:r>
    </w:p>
    <w:p w:rsidR="00D1080E" w:rsidRDefault="00CB1378">
      <w:pPr>
        <w:pStyle w:val="21"/>
        <w:shd w:val="clear" w:color="auto" w:fill="auto"/>
        <w:spacing w:before="0" w:after="0" w:line="276" w:lineRule="auto"/>
        <w:ind w:left="20" w:right="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- закаливающие мероприятия в сочетании с физическими упражнениями (правильно организованная прогулка, солнечные и водные процедуры в сочетании с физическими упражнениями); </w:t>
      </w:r>
    </w:p>
    <w:p w:rsidR="00D1080E" w:rsidRDefault="00CB1378">
      <w:pPr>
        <w:pStyle w:val="20"/>
        <w:keepNext/>
        <w:keepLines/>
        <w:numPr>
          <w:ilvl w:val="0"/>
          <w:numId w:val="7"/>
        </w:numPr>
        <w:shd w:val="clear" w:color="auto" w:fill="auto"/>
        <w:tabs>
          <w:tab w:val="left" w:pos="324"/>
        </w:tabs>
        <w:spacing w:after="0" w:line="276" w:lineRule="auto"/>
        <w:ind w:left="20"/>
        <w:jc w:val="both"/>
        <w:rPr>
          <w:rFonts w:eastAsia="Calibri"/>
          <w:bCs w:val="0"/>
          <w:sz w:val="24"/>
          <w:szCs w:val="24"/>
        </w:rPr>
      </w:pPr>
      <w:bookmarkStart w:id="2" w:name="bookmark13"/>
      <w:r>
        <w:rPr>
          <w:rFonts w:eastAsia="Calibri"/>
          <w:bCs w:val="0"/>
          <w:sz w:val="24"/>
          <w:szCs w:val="24"/>
        </w:rPr>
        <w:t>Утренняя гимнастика.</w:t>
      </w:r>
      <w:bookmarkEnd w:id="2"/>
    </w:p>
    <w:p w:rsidR="00D1080E" w:rsidRDefault="00CB1378">
      <w:pPr>
        <w:pStyle w:val="21"/>
        <w:shd w:val="clear" w:color="auto" w:fill="auto"/>
        <w:spacing w:before="0" w:after="0" w:line="276" w:lineRule="auto"/>
        <w:ind w:left="20" w:right="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Цель проведения - повышение функционального состояния и работоспособности организма, развитие моторики,</w:t>
      </w:r>
      <w:r w:rsidR="00FC2EE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формирование правильной осанки, предупреждение плоскостопия. Традиционная гимнастика включает в себя простые гимнастические упражнения с обязательным включением дыхательных упражнений; упражнения с предметами и без предметов; упражнения на формирование правильной осанки; упражнения с использованием крупных модулей</w:t>
      </w:r>
      <w:proofErr w:type="gramStart"/>
      <w:r>
        <w:rPr>
          <w:rFonts w:eastAsia="Calibri"/>
          <w:sz w:val="24"/>
          <w:szCs w:val="24"/>
        </w:rPr>
        <w:t>..</w:t>
      </w:r>
      <w:proofErr w:type="gramEnd"/>
    </w:p>
    <w:p w:rsidR="00D1080E" w:rsidRDefault="00CB1378">
      <w:pPr>
        <w:pStyle w:val="20"/>
        <w:keepNext/>
        <w:keepLines/>
        <w:numPr>
          <w:ilvl w:val="0"/>
          <w:numId w:val="7"/>
        </w:numPr>
        <w:shd w:val="clear" w:color="auto" w:fill="auto"/>
        <w:spacing w:after="0" w:line="276" w:lineRule="auto"/>
        <w:ind w:left="20"/>
        <w:jc w:val="both"/>
        <w:rPr>
          <w:rFonts w:eastAsia="Calibri"/>
          <w:bCs w:val="0"/>
          <w:sz w:val="24"/>
          <w:szCs w:val="24"/>
        </w:rPr>
      </w:pPr>
      <w:bookmarkStart w:id="3" w:name="bookmark14"/>
      <w:r>
        <w:rPr>
          <w:rFonts w:eastAsia="Calibri"/>
          <w:bCs w:val="0"/>
          <w:sz w:val="24"/>
          <w:szCs w:val="24"/>
        </w:rPr>
        <w:t>Подвижные игры.</w:t>
      </w:r>
      <w:bookmarkEnd w:id="3"/>
    </w:p>
    <w:p w:rsidR="00D1080E" w:rsidRDefault="00CB1378">
      <w:pPr>
        <w:pStyle w:val="21"/>
        <w:shd w:val="clear" w:color="auto" w:fill="auto"/>
        <w:spacing w:before="0" w:after="0" w:line="276" w:lineRule="auto"/>
        <w:ind w:left="20" w:right="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Рекомендуются игры средней и малой подвижности. Выбор игры зависит от педагогических задач, подготовленности, индивидуальных особенностей детей. Виды игр: сюжетные;  несюжетные;  дворовые;  народные; с элементами спорта (бадминтон, футбол, баскетбол). Подвижные игры проводятся на воздухе, на спортивной площадке ежедневно, в часы наименьшей инсоляции. Продолжительность игр для всех возрастных групп 10—20 минут.</w:t>
      </w:r>
    </w:p>
    <w:p w:rsidR="00D1080E" w:rsidRDefault="00CB1378">
      <w:pPr>
        <w:pStyle w:val="21"/>
        <w:numPr>
          <w:ilvl w:val="0"/>
          <w:numId w:val="7"/>
        </w:numPr>
        <w:shd w:val="clear" w:color="auto" w:fill="auto"/>
        <w:spacing w:before="0" w:after="0" w:line="276" w:lineRule="auto"/>
        <w:ind w:left="20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Двигательные разминки</w:t>
      </w:r>
      <w:r>
        <w:rPr>
          <w:rFonts w:eastAsia="Calibri"/>
          <w:sz w:val="24"/>
          <w:szCs w:val="24"/>
        </w:rPr>
        <w:t xml:space="preserve"> (</w:t>
      </w:r>
      <w:proofErr w:type="spellStart"/>
      <w:r>
        <w:rPr>
          <w:rFonts w:eastAsia="Calibri"/>
          <w:sz w:val="24"/>
          <w:szCs w:val="24"/>
        </w:rPr>
        <w:t>физминутки</w:t>
      </w:r>
      <w:proofErr w:type="spellEnd"/>
      <w:r>
        <w:rPr>
          <w:rFonts w:eastAsia="Calibri"/>
          <w:sz w:val="24"/>
          <w:szCs w:val="24"/>
        </w:rPr>
        <w:t>, динамические паузы).</w:t>
      </w:r>
    </w:p>
    <w:p w:rsidR="00D1080E" w:rsidRDefault="00CB1378">
      <w:pPr>
        <w:pStyle w:val="21"/>
        <w:shd w:val="clear" w:color="auto" w:fill="auto"/>
        <w:spacing w:before="0" w:after="0" w:line="276" w:lineRule="auto"/>
        <w:ind w:left="20" w:right="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Их выбор зависит от интенсивности и вида предыдущей деятельности. Варианты: упражнения на развитие мелкой моторики; </w:t>
      </w:r>
      <w:proofErr w:type="gramStart"/>
      <w:r>
        <w:rPr>
          <w:rFonts w:eastAsia="Calibri"/>
          <w:sz w:val="24"/>
          <w:szCs w:val="24"/>
        </w:rPr>
        <w:t>ритмические движения</w:t>
      </w:r>
      <w:proofErr w:type="gramEnd"/>
      <w:r>
        <w:rPr>
          <w:rFonts w:eastAsia="Calibri"/>
          <w:sz w:val="24"/>
          <w:szCs w:val="24"/>
        </w:rPr>
        <w:t xml:space="preserve">; упражнения на внимание и координацию движений; упражнения в равновесии; упражнения на формирование правильной осанки; </w:t>
      </w:r>
    </w:p>
    <w:p w:rsidR="00D1080E" w:rsidRDefault="00CB1378">
      <w:pPr>
        <w:pStyle w:val="20"/>
        <w:keepNext/>
        <w:keepLines/>
        <w:numPr>
          <w:ilvl w:val="0"/>
          <w:numId w:val="7"/>
        </w:numPr>
        <w:shd w:val="clear" w:color="auto" w:fill="auto"/>
        <w:spacing w:after="0" w:line="276" w:lineRule="auto"/>
        <w:ind w:left="20"/>
        <w:jc w:val="both"/>
        <w:rPr>
          <w:rFonts w:eastAsia="Calibri"/>
          <w:bCs w:val="0"/>
          <w:sz w:val="24"/>
          <w:szCs w:val="24"/>
        </w:rPr>
      </w:pPr>
      <w:bookmarkStart w:id="4" w:name="bookmark15"/>
      <w:r>
        <w:rPr>
          <w:rFonts w:eastAsia="Calibri"/>
          <w:bCs w:val="0"/>
          <w:sz w:val="24"/>
          <w:szCs w:val="24"/>
        </w:rPr>
        <w:t xml:space="preserve"> Элементы видов спорта, спортивные упражнения.</w:t>
      </w:r>
      <w:bookmarkEnd w:id="4"/>
    </w:p>
    <w:p w:rsidR="00D1080E" w:rsidRDefault="00CB1378">
      <w:pPr>
        <w:pStyle w:val="21"/>
        <w:shd w:val="clear" w:color="auto" w:fill="auto"/>
        <w:spacing w:before="0" w:after="0" w:line="276" w:lineRule="auto"/>
        <w:ind w:left="20"/>
        <w:rPr>
          <w:rFonts w:eastAsia="Calibri"/>
          <w:sz w:val="24"/>
        </w:rPr>
      </w:pPr>
      <w:r>
        <w:rPr>
          <w:rFonts w:eastAsia="Calibri"/>
          <w:sz w:val="24"/>
        </w:rPr>
        <w:t>Способствуют формированию специальных двигательных навыков, воспитанию волевых качеств, эмоций, расширению кругозора детей.</w:t>
      </w:r>
    </w:p>
    <w:p w:rsidR="00D1080E" w:rsidRDefault="00CB1378">
      <w:pPr>
        <w:pStyle w:val="21"/>
        <w:shd w:val="clear" w:color="auto" w:fill="auto"/>
        <w:spacing w:before="0" w:after="0" w:line="276" w:lineRule="auto"/>
        <w:ind w:left="20" w:right="20"/>
        <w:rPr>
          <w:rFonts w:eastAsia="Calibri"/>
          <w:sz w:val="24"/>
        </w:rPr>
      </w:pPr>
      <w:r>
        <w:rPr>
          <w:rFonts w:eastAsia="Calibri"/>
          <w:sz w:val="24"/>
        </w:rPr>
        <w:t>Виды спортивных упражнений: - катание на самокатах; езда на велосипеде; футбол; - баскетбол; бадминтон. Прикладное значение спортивных упражнений: восприятие соответствующих трудовых навыков и бережное отношение к инвентарю. Проводятся на воздухе, на игровой или спортивной площадке ежедневно, в часы наименьшей инсоляции.</w:t>
      </w:r>
    </w:p>
    <w:p w:rsidR="00D1080E" w:rsidRDefault="00CB1378">
      <w:pPr>
        <w:pStyle w:val="20"/>
        <w:keepNext/>
        <w:keepLines/>
        <w:numPr>
          <w:ilvl w:val="0"/>
          <w:numId w:val="7"/>
        </w:numPr>
        <w:shd w:val="clear" w:color="auto" w:fill="auto"/>
        <w:spacing w:after="0" w:line="276" w:lineRule="auto"/>
        <w:ind w:left="20"/>
        <w:jc w:val="both"/>
        <w:rPr>
          <w:rFonts w:eastAsia="Calibri"/>
          <w:bCs w:val="0"/>
          <w:sz w:val="24"/>
          <w:szCs w:val="24"/>
        </w:rPr>
      </w:pPr>
      <w:bookmarkStart w:id="5" w:name="bookmark16"/>
      <w:r>
        <w:rPr>
          <w:rFonts w:eastAsia="Calibri"/>
          <w:bCs w:val="0"/>
          <w:sz w:val="24"/>
          <w:szCs w:val="24"/>
        </w:rPr>
        <w:t>Гимнастика пробуждения.</w:t>
      </w:r>
      <w:bookmarkEnd w:id="5"/>
    </w:p>
    <w:p w:rsidR="00D1080E" w:rsidRDefault="00CB1378">
      <w:pPr>
        <w:pStyle w:val="21"/>
        <w:shd w:val="clear" w:color="auto" w:fill="auto"/>
        <w:spacing w:before="0" w:after="0" w:line="276" w:lineRule="auto"/>
        <w:ind w:left="20" w:right="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Гимнастика после дневного сна. Гимнастика сюжетно-игрового характера. Разминка после сна проводиться с использованием различных упражнений: </w:t>
      </w:r>
    </w:p>
    <w:p w:rsidR="00D1080E" w:rsidRDefault="00CB1378">
      <w:pPr>
        <w:pStyle w:val="21"/>
        <w:shd w:val="clear" w:color="auto" w:fill="auto"/>
        <w:spacing w:before="0" w:after="0" w:line="276" w:lineRule="auto"/>
        <w:ind w:left="20" w:right="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предметами и без предметов; </w:t>
      </w:r>
    </w:p>
    <w:p w:rsidR="00D1080E" w:rsidRDefault="00CB1378">
      <w:pPr>
        <w:pStyle w:val="21"/>
        <w:shd w:val="clear" w:color="auto" w:fill="auto"/>
        <w:spacing w:before="0" w:after="0" w:line="276" w:lineRule="auto"/>
        <w:ind w:left="20" w:right="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на формирование правильной осанки; </w:t>
      </w:r>
    </w:p>
    <w:p w:rsidR="00D1080E" w:rsidRDefault="00CB1378">
      <w:pPr>
        <w:pStyle w:val="21"/>
        <w:shd w:val="clear" w:color="auto" w:fill="auto"/>
        <w:spacing w:before="0" w:after="0" w:line="276" w:lineRule="auto"/>
        <w:ind w:left="20" w:right="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на формирование свода стопы;</w:t>
      </w:r>
    </w:p>
    <w:p w:rsidR="00D1080E" w:rsidRDefault="00CB1378">
      <w:pPr>
        <w:pStyle w:val="21"/>
        <w:shd w:val="clear" w:color="auto" w:fill="auto"/>
        <w:spacing w:before="0" w:after="0" w:line="276" w:lineRule="auto"/>
        <w:ind w:left="20" w:right="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на развитие мелкой моторики;</w:t>
      </w:r>
    </w:p>
    <w:p w:rsidR="00D1080E" w:rsidRDefault="00CB1378">
      <w:pPr>
        <w:pStyle w:val="21"/>
        <w:shd w:val="clear" w:color="auto" w:fill="auto"/>
        <w:spacing w:before="0" w:after="0" w:line="276" w:lineRule="auto"/>
        <w:ind w:left="20" w:right="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на координацию движений; </w:t>
      </w:r>
    </w:p>
    <w:p w:rsidR="00D1080E" w:rsidRDefault="00CB1378">
      <w:pPr>
        <w:pStyle w:val="21"/>
        <w:shd w:val="clear" w:color="auto" w:fill="auto"/>
        <w:spacing w:before="0" w:after="0" w:line="276" w:lineRule="auto"/>
        <w:ind w:left="20" w:right="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в равновесии;</w:t>
      </w:r>
    </w:p>
    <w:p w:rsidR="00D1080E" w:rsidRDefault="00CB1378">
      <w:pPr>
        <w:pStyle w:val="20"/>
        <w:keepNext/>
        <w:keepLines/>
        <w:numPr>
          <w:ilvl w:val="0"/>
          <w:numId w:val="7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rFonts w:eastAsia="Calibri"/>
          <w:bCs w:val="0"/>
          <w:sz w:val="24"/>
          <w:szCs w:val="24"/>
        </w:rPr>
      </w:pPr>
      <w:bookmarkStart w:id="6" w:name="bookmark17"/>
      <w:r>
        <w:rPr>
          <w:rFonts w:eastAsia="Calibri"/>
          <w:bCs w:val="0"/>
          <w:sz w:val="24"/>
          <w:szCs w:val="24"/>
        </w:rPr>
        <w:t>Индивидуальная работа в режиме дня.</w:t>
      </w:r>
      <w:bookmarkEnd w:id="6"/>
    </w:p>
    <w:p w:rsidR="00D1080E" w:rsidRDefault="00CB1378">
      <w:pPr>
        <w:pStyle w:val="21"/>
        <w:shd w:val="clear" w:color="auto" w:fill="auto"/>
        <w:spacing w:before="0" w:after="0" w:line="276" w:lineRule="auto"/>
        <w:ind w:left="20" w:right="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Проводится с отдельными детьми или по подгруппам с целью стимулирования к двигательной активности, самостоятельным играм и упражнениям. Предусматривает оказание помощи детям, не усвоившим программный материал на занятиях, имеющим нарушения в развитии. Содействует укреплению здоровья и улучшению физического развития ослабленных детей, исправлению дефектов осанки. </w:t>
      </w:r>
    </w:p>
    <w:p w:rsidR="00D1080E" w:rsidRDefault="00CB1378">
      <w:pPr>
        <w:spacing w:after="0" w:line="240" w:lineRule="auto"/>
        <w:rPr>
          <w:rFonts w:ascii="Times New Roman" w:eastAsia="Times New Roman" w:hAnsi="Times New Roman"/>
          <w:sz w:val="32"/>
          <w:szCs w:val="28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Ожидаемые результаты</w:t>
      </w:r>
      <w:r>
        <w:rPr>
          <w:rFonts w:ascii="Times New Roman" w:eastAsia="Times New Roman" w:hAnsi="Times New Roman"/>
          <w:b/>
          <w:bCs/>
          <w:sz w:val="32"/>
          <w:szCs w:val="28"/>
        </w:rPr>
        <w:t>:</w:t>
      </w:r>
    </w:p>
    <w:p w:rsidR="00D1080E" w:rsidRDefault="00CB1378">
      <w:pPr>
        <w:pStyle w:val="af1"/>
        <w:numPr>
          <w:ilvl w:val="0"/>
          <w:numId w:val="8"/>
        </w:num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Сохранение и укрепление здоровья детей, снижение уровня заболеваемости, приобщение детей к ценностям здорового образа жизни.</w:t>
      </w:r>
    </w:p>
    <w:p w:rsidR="00D1080E" w:rsidRDefault="00CB1378">
      <w:pPr>
        <w:pStyle w:val="af1"/>
        <w:numPr>
          <w:ilvl w:val="0"/>
          <w:numId w:val="8"/>
        </w:num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Повышение уровня коммуникативных способностей детей.</w:t>
      </w:r>
    </w:p>
    <w:p w:rsidR="00D1080E" w:rsidRDefault="00CB1378">
      <w:pPr>
        <w:pStyle w:val="af1"/>
        <w:numPr>
          <w:ilvl w:val="0"/>
          <w:numId w:val="8"/>
        </w:num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Привитие детям навыков экологической культуры. </w:t>
      </w:r>
    </w:p>
    <w:p w:rsidR="00D1080E" w:rsidRDefault="00CB1378">
      <w:pPr>
        <w:pStyle w:val="af1"/>
        <w:numPr>
          <w:ilvl w:val="0"/>
          <w:numId w:val="8"/>
        </w:num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Приобретение новых знаний и впечатлений об окружающем мире. </w:t>
      </w:r>
    </w:p>
    <w:p w:rsidR="00D1080E" w:rsidRDefault="00CB1378">
      <w:pPr>
        <w:pStyle w:val="af1"/>
        <w:numPr>
          <w:ilvl w:val="0"/>
          <w:numId w:val="8"/>
        </w:num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Повышение эффективности в работе с родителями (законными представителями) по вопросам ЗОЖ.</w:t>
      </w:r>
    </w:p>
    <w:p w:rsidR="00D1080E" w:rsidRDefault="00CB1378">
      <w:pPr>
        <w:pStyle w:val="af1"/>
        <w:numPr>
          <w:ilvl w:val="0"/>
          <w:numId w:val="8"/>
        </w:num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Благоустройство территории детского сада с учётом потребностей и интересов воспитанников, педагогов и родителей (законных представителей).</w:t>
      </w:r>
    </w:p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0E" w:rsidRDefault="00CB137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оздоровительных мероприятий </w:t>
      </w:r>
    </w:p>
    <w:p w:rsidR="00D1080E" w:rsidRDefault="00CB137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летний период</w:t>
      </w:r>
    </w:p>
    <w:tbl>
      <w:tblPr>
        <w:tblW w:w="103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7"/>
        <w:gridCol w:w="1647"/>
        <w:gridCol w:w="1701"/>
        <w:gridCol w:w="1981"/>
        <w:gridCol w:w="1558"/>
      </w:tblGrid>
      <w:tr w:rsidR="00D1080E">
        <w:tc>
          <w:tcPr>
            <w:tcW w:w="3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Формы работы</w:t>
            </w:r>
          </w:p>
        </w:tc>
        <w:tc>
          <w:tcPr>
            <w:tcW w:w="6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Условия организации</w:t>
            </w:r>
          </w:p>
        </w:tc>
      </w:tr>
      <w:tr w:rsidR="00D1080E">
        <w:tc>
          <w:tcPr>
            <w:tcW w:w="3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80E" w:rsidRDefault="00D1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Время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Продолжительность по группам</w:t>
            </w:r>
          </w:p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(мин.)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Ответст-венные</w:t>
            </w:r>
            <w:proofErr w:type="spellEnd"/>
            <w:proofErr w:type="gramEnd"/>
          </w:p>
        </w:tc>
      </w:tr>
      <w:tr w:rsidR="00D1080E">
        <w:trPr>
          <w:trHeight w:val="541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Утренняя гимнастика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 воздухе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ежедневно перед завтраком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Для всех групп не менее 10 мин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воспитатели групп</w:t>
            </w:r>
          </w:p>
        </w:tc>
      </w:tr>
      <w:tr w:rsidR="00D1080E"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Занятия по физической культуре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 воздухе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 раза в неделю, в часы наименьшей инсоляции </w:t>
            </w:r>
          </w:p>
          <w:p w:rsidR="00D1080E" w:rsidRDefault="00D10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младшая – 15, средняя – 20, старшая – 25, подготовительная -30.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воспитатели групп</w:t>
            </w:r>
          </w:p>
        </w:tc>
      </w:tr>
      <w:tr w:rsidR="00D1080E"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Подвижные игры: сюжетные, не сюжетные с элементами соревнований; подвижные, народные, с элементами спорта (футбол, баскетбол)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 воздухе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ежедневно, в часы наименьшей инсоляции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для всех возрастных групп – 10 – 20 мин.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воспитатели групп</w:t>
            </w:r>
          </w:p>
        </w:tc>
      </w:tr>
      <w:tr w:rsidR="00D1080E"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технологий: упражнения на развитие мелкой моторики,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 упражнения на внимание и координацию движений, упражнения на развитие равновесия,  гимнастика расслабления, упражнения на формирование правильной осанки, упражнения для профилактики плоскостопия.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 воздухе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Ежедневно, в часы наименьшей инсоляции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D10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младшие – 6, средние -8, старшие -10, подготовительные -12 мин.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воспитатели групп</w:t>
            </w:r>
          </w:p>
        </w:tc>
      </w:tr>
      <w:tr w:rsidR="00D1080E"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Элементы видов спорта, спортивные упражнения: футбол, баскетбол, бадминтон.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 воздухе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ежедневно, в часы наименьшей инсоляции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средняя – 10, старшая – 12, подготовительная - 15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20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воспитатели групп</w:t>
            </w:r>
          </w:p>
        </w:tc>
      </w:tr>
      <w:tr w:rsidR="00D1080E"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Гимнастика пробуждения: гимнастика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Спальная комната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ежедневно после дневного сна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для всех возрастных групп -3-5 мин.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20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воспитатели групп</w:t>
            </w:r>
          </w:p>
        </w:tc>
      </w:tr>
      <w:tr w:rsidR="00D1080E"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Закаливающие мероприятия: умывание прохладной водой,  солнечные и воздушные ванны.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с учётом специфики закаливающего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по плану в зависимости от характера закаливающего мероприятия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 Согласно требованиям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действующего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СанПиНа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20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воспитатели групп</w:t>
            </w:r>
          </w:p>
        </w:tc>
      </w:tr>
      <w:tr w:rsidR="00D1080E">
        <w:trPr>
          <w:trHeight w:val="785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Сон в хорошо проветренном помещении.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Спальная комната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 группы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младшие воспитатели</w:t>
            </w:r>
          </w:p>
        </w:tc>
      </w:tr>
      <w:tr w:rsidR="00D1080E"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Мытье ног.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D10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 группы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младшие воспитатели</w:t>
            </w:r>
          </w:p>
        </w:tc>
      </w:tr>
      <w:tr w:rsidR="00D1080E">
        <w:trPr>
          <w:trHeight w:val="778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Полоскание горла кипяченой водой.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D10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 группы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младшие воспитатели</w:t>
            </w:r>
          </w:p>
        </w:tc>
      </w:tr>
      <w:tr w:rsidR="00D1080E"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Праздники, досуги, развлечения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 воздухе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не более 30 мин.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групп,</w:t>
            </w:r>
          </w:p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</w:tc>
      </w:tr>
      <w:tr w:rsidR="00D1080E"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Включение в меню витаминных напитков, фруктов, свежих овощей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Май - август</w:t>
            </w:r>
          </w:p>
          <w:p w:rsidR="00D1080E" w:rsidRDefault="00D108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</w:tc>
      </w:tr>
    </w:tbl>
    <w:p w:rsidR="00D1080E" w:rsidRDefault="00D1080E">
      <w:pPr>
        <w:spacing w:after="120" w:line="211" w:lineRule="atLeast"/>
        <w:ind w:left="250"/>
        <w:jc w:val="center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bookmarkStart w:id="7" w:name="_Hlk104537816"/>
    </w:p>
    <w:p w:rsidR="00D1080E" w:rsidRDefault="00CB1378">
      <w:pPr>
        <w:spacing w:after="120" w:line="211" w:lineRule="atLeast"/>
        <w:ind w:left="25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Создание условий для всестороннего развития детей</w:t>
      </w:r>
    </w:p>
    <w:tbl>
      <w:tblPr>
        <w:tblW w:w="10352" w:type="dxa"/>
        <w:tblInd w:w="-4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78"/>
        <w:gridCol w:w="5386"/>
        <w:gridCol w:w="1988"/>
      </w:tblGrid>
      <w:tr w:rsidR="00D1080E">
        <w:trPr>
          <w:trHeight w:hRule="exact" w:val="29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20" w:lineRule="exact"/>
              <w:ind w:left="2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hd w:val="clear" w:color="auto" w:fill="FFFFFF"/>
                <w:lang w:eastAsia="ru-RU" w:bidi="ru-RU"/>
              </w:rPr>
              <w:t>Направления работы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20" w:lineRule="exact"/>
              <w:ind w:left="2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hd w:val="clear" w:color="auto" w:fill="FFFFFF"/>
                <w:lang w:eastAsia="ru-RU" w:bidi="ru-RU"/>
              </w:rPr>
              <w:t>Условия реализации работы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hd w:val="clear" w:color="auto" w:fill="FFFFFF"/>
                <w:lang w:eastAsia="ru-RU" w:bidi="ru-RU"/>
              </w:rPr>
              <w:t>Ответственные</w:t>
            </w:r>
          </w:p>
        </w:tc>
      </w:tr>
      <w:tr w:rsidR="00D1080E">
        <w:trPr>
          <w:trHeight w:hRule="exact" w:val="331"/>
        </w:trPr>
        <w:tc>
          <w:tcPr>
            <w:tcW w:w="103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Санитарно-гигиенические условия</w:t>
            </w:r>
          </w:p>
        </w:tc>
      </w:tr>
      <w:tr w:rsidR="00D1080E">
        <w:trPr>
          <w:trHeight w:hRule="exact" w:val="56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Организация </w:t>
            </w:r>
            <w:r w:rsidR="00FC2EE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водно-питьевого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 режима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Наличие индивидуальных кружек, чайника, кипячёной охлаждённой воды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медсестра, воспитатели</w:t>
            </w:r>
          </w:p>
        </w:tc>
      </w:tr>
      <w:tr w:rsidR="00D1080E">
        <w:trPr>
          <w:trHeight w:hRule="exact" w:val="56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Организация закаливающих процедур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Наличие индивидуальных полотенец для рук и ног, лейки, тазиков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медсестра, воспитатели</w:t>
            </w:r>
          </w:p>
        </w:tc>
      </w:tr>
      <w:tr w:rsidR="00D1080E">
        <w:trPr>
          <w:trHeight w:hRule="exact" w:val="281"/>
        </w:trPr>
        <w:tc>
          <w:tcPr>
            <w:tcW w:w="103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80E" w:rsidRDefault="00CB1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Условия для физического развития</w:t>
            </w:r>
          </w:p>
        </w:tc>
      </w:tr>
      <w:tr w:rsidR="00D1080E">
        <w:trPr>
          <w:trHeight w:hRule="exact" w:val="72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Организация безопасных условий пребывания детей в ДОУ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Наличие аптечки первой помощи, исправного оборудования на прогулочных площадках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 медсестра, воспитатели</w:t>
            </w:r>
          </w:p>
        </w:tc>
      </w:tr>
      <w:tr w:rsidR="00D1080E">
        <w:trPr>
          <w:trHeight w:hRule="exact" w:val="56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Формирование основ ОБЖ и ЗОЖ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Наличие дидактического материала для: работы по ОБЖ, ЗОЖ, обучения детей правилам дорожного движения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Воспитатели</w:t>
            </w:r>
          </w:p>
        </w:tc>
      </w:tr>
      <w:tr w:rsidR="00D1080E">
        <w:trPr>
          <w:trHeight w:hRule="exact" w:val="96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Организация двигательного режима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Наличие физкультурного оборудования (мячи, кегли,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кольцебросы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, скакалки, мешочки с песком и др.). Организация спортивных праздников, досугов.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Воспитатели</w:t>
            </w:r>
          </w:p>
        </w:tc>
      </w:tr>
      <w:tr w:rsidR="00D1080E">
        <w:trPr>
          <w:trHeight w:hRule="exact" w:val="317"/>
        </w:trPr>
        <w:tc>
          <w:tcPr>
            <w:tcW w:w="103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80E" w:rsidRDefault="00CB1378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Условия для познавательного развития</w:t>
            </w:r>
          </w:p>
        </w:tc>
      </w:tr>
      <w:tr w:rsidR="00D1080E">
        <w:trPr>
          <w:trHeight w:hRule="exact" w:val="86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Организация познавательных тематических досугов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Разработка сценариев. Подготовка атрибутов, костюмов. Наличие дидактических пособий, игр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Музыкальный руководитель, воспитатели</w:t>
            </w:r>
          </w:p>
        </w:tc>
      </w:tr>
      <w:tr w:rsidR="00D1080E">
        <w:trPr>
          <w:trHeight w:hRule="exact" w:val="277"/>
        </w:trPr>
        <w:tc>
          <w:tcPr>
            <w:tcW w:w="103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80E" w:rsidRDefault="00CB1378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Условия для экологического развития</w:t>
            </w:r>
          </w:p>
        </w:tc>
      </w:tr>
      <w:tr w:rsidR="00D1080E">
        <w:trPr>
          <w:trHeight w:hRule="exact" w:val="113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Организация образовательной деятельности по ознакомлению с природой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Наличие календаря природы, пособий и оборудования по ознакомлению с природой, дидактических игр экологической направленности. Проведение целевых прогулок, экскурсий.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Воспитатели</w:t>
            </w:r>
          </w:p>
        </w:tc>
      </w:tr>
      <w:tr w:rsidR="00D1080E">
        <w:trPr>
          <w:trHeight w:hRule="exact" w:val="122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Организация изобразительной деятельности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Наличие изобразительных средств и оборудования (мелки, гуашь, акварель, кисти, свечи, природный материал, пластилин).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 Организация выставок, конкурсов внутри детского сада, игр с песком и водой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Воспитатели</w:t>
            </w:r>
          </w:p>
        </w:tc>
      </w:tr>
      <w:tr w:rsidR="00D1080E">
        <w:trPr>
          <w:trHeight w:hRule="exact" w:val="279"/>
        </w:trPr>
        <w:tc>
          <w:tcPr>
            <w:tcW w:w="10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Условия для организации трудовой деятельности</w:t>
            </w:r>
          </w:p>
        </w:tc>
      </w:tr>
      <w:tr w:rsidR="00D1080E" w:rsidTr="00FC2EE3">
        <w:trPr>
          <w:trHeight w:hRule="exact" w:val="53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Труд в природе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80E" w:rsidRDefault="00CB1378" w:rsidP="00FC2EE3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Наличие оборудования для труда (лопатки, лейки, грабли,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совки</w:t>
            </w:r>
            <w:proofErr w:type="gramStart"/>
            <w:r w:rsidR="00FC2EE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голков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 природы в каждой группе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Воспитатели</w:t>
            </w:r>
          </w:p>
        </w:tc>
      </w:tr>
      <w:tr w:rsidR="00D1080E">
        <w:trPr>
          <w:trHeight w:hRule="exact" w:val="113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Ручной труд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Наличие изобразительных средств (картон, цветная бумага, ножницы, клей, нитки и др.), природного материала, нетрадиционного материала (тесто, ткань, овощи и др.). Организация выставок, конкурсов поделок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вДОУ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80E" w:rsidRDefault="00CB1378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Воспитатели</w:t>
            </w:r>
          </w:p>
        </w:tc>
      </w:tr>
    </w:tbl>
    <w:p w:rsidR="00D1080E" w:rsidRDefault="00D10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C2EE3" w:rsidRDefault="00FC2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C2EE3" w:rsidRDefault="00FC2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C2EE3" w:rsidRDefault="00FC2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C2EE3" w:rsidRDefault="00FC2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1080E" w:rsidRDefault="00CB1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Организация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профилактической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и </w:t>
      </w:r>
    </w:p>
    <w:p w:rsidR="00D1080E" w:rsidRDefault="00CB1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оздоровительной работы с детьми</w:t>
      </w:r>
    </w:p>
    <w:tbl>
      <w:tblPr>
        <w:tblW w:w="10490" w:type="dxa"/>
        <w:tblInd w:w="-43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64"/>
        <w:gridCol w:w="2126"/>
      </w:tblGrid>
      <w:tr w:rsidR="00D1080E">
        <w:trPr>
          <w:trHeight w:val="137"/>
        </w:trPr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80E" w:rsidRDefault="00CB1378">
            <w:pPr>
              <w:spacing w:after="0" w:line="137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Организация мероприятий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80E" w:rsidRDefault="00CB1378">
            <w:pPr>
              <w:spacing w:after="0" w:line="137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Ответственные</w:t>
            </w:r>
          </w:p>
        </w:tc>
      </w:tr>
      <w:tr w:rsidR="00D1080E">
        <w:trPr>
          <w:trHeight w:val="785"/>
        </w:trPr>
        <w:tc>
          <w:tcPr>
            <w:tcW w:w="8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80E" w:rsidRDefault="00CB1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Провести инструктаж с сотрудниками ДОУ по организации охраны жизни и здоровья детей; предупреждение детского травматизма; охране труда и выполнению требований техники безопасности на рабочем месте.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 УВР</w:t>
            </w:r>
          </w:p>
          <w:p w:rsidR="00D1080E" w:rsidRDefault="00D1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080E">
        <w:trPr>
          <w:trHeight w:val="706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80E" w:rsidRDefault="00CB1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Создать  условия для оптимизации двигательной активности на свежем воздухе.  Активно использовать спортивное оборудование и спортивный инвентарь для организации подвижных игр.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80E" w:rsidRDefault="00D1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</w:tr>
      <w:tr w:rsidR="00D1080E">
        <w:trPr>
          <w:trHeight w:val="77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80E" w:rsidRDefault="00CB1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 работу по совершенствованию техники выполнения основных видов движений, проводя на прогулке организованные виды деятельности (индивидуальные и подгрупповые), в соответствии с планом 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80E" w:rsidRDefault="00D1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</w:tr>
      <w:tr w:rsidR="00D1080E">
        <w:trPr>
          <w:trHeight w:val="70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80E" w:rsidRDefault="00CB1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Регулярно проводить закаливающие мероприятия: воздушные ванны, водные процедуры в соответствии с индивидуальными показаниями. 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Медсестра,</w:t>
            </w:r>
          </w:p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</w:tr>
      <w:tr w:rsidR="00D1080E">
        <w:trPr>
          <w:trHeight w:val="499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80E" w:rsidRDefault="00CB1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Провести с детьми профилактические беседы-занятия во всех группах по блокам:  «ОБЖ», «ПДД», «Пожарная безопасность»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</w:tc>
      </w:tr>
      <w:tr w:rsidR="00D1080E">
        <w:trPr>
          <w:trHeight w:val="612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80E" w:rsidRDefault="00CB1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 постепенного вхождения в учреждение вновь поступающих детей с учетом состояния здоровья, особенностей нервно-психического состояния. Ведение адаптационных листов.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групп, медсестра</w:t>
            </w:r>
          </w:p>
        </w:tc>
      </w:tr>
      <w:bookmarkEnd w:id="7"/>
    </w:tbl>
    <w:p w:rsidR="00D1080E" w:rsidRDefault="00D10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80E" w:rsidRDefault="00CB1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работа,</w:t>
      </w:r>
    </w:p>
    <w:p w:rsidR="00D1080E" w:rsidRDefault="00CB13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оснащение методического кабинета</w:t>
      </w:r>
    </w:p>
    <w:tbl>
      <w:tblPr>
        <w:tblW w:w="106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7"/>
        <w:gridCol w:w="2140"/>
        <w:gridCol w:w="2852"/>
      </w:tblGrid>
      <w:tr w:rsidR="00D1080E">
        <w:trPr>
          <w:trHeight w:val="229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Мероприятия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Срок 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Ответственные </w:t>
            </w:r>
          </w:p>
        </w:tc>
      </w:tr>
      <w:tr w:rsidR="00D1080E">
        <w:trPr>
          <w:trHeight w:val="459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Разработка проекта годового плана работы на 2025-2026 учебный год.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Июль - август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D1080E">
        <w:trPr>
          <w:trHeight w:val="350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Составление графика повышения квалификации педагогов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D1080E">
        <w:trPr>
          <w:trHeight w:val="651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Ревизия нормативно-правовой базы ДОУ на соответствие требованиям ФЗ «Об образовании в РФ» и ФГОС и ФОП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лета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D1080E">
        <w:trPr>
          <w:trHeight w:val="399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Систематизация материалов в методическом кабинете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D1080E">
        <w:trPr>
          <w:trHeight w:val="391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Индивидуальные консультации по запросам педагогов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лета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D1080E">
        <w:trPr>
          <w:trHeight w:val="391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Подведение итогов летней – оздоровительной работы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D1080E">
        <w:trPr>
          <w:trHeight w:val="688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Оснащение программно-методической и предметно – развивающей среды, с учётом общеобразовательной программы дошкольного образования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воспитатели</w:t>
            </w:r>
          </w:p>
        </w:tc>
      </w:tr>
    </w:tbl>
    <w:p w:rsidR="00D1080E" w:rsidRDefault="00D108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80E" w:rsidRDefault="00CB13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Консультации для педагогов</w:t>
      </w:r>
    </w:p>
    <w:tbl>
      <w:tblPr>
        <w:tblW w:w="1047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88"/>
        <w:gridCol w:w="2127"/>
        <w:gridCol w:w="2555"/>
      </w:tblGrid>
      <w:tr w:rsidR="00D1080E">
        <w:trPr>
          <w:trHeight w:val="218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Тема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Срок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Ответственные </w:t>
            </w:r>
          </w:p>
        </w:tc>
      </w:tr>
      <w:tr w:rsidR="00D1080E">
        <w:trPr>
          <w:trHeight w:val="649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«Организация работы с детьми в летний период»</w:t>
            </w:r>
          </w:p>
          <w:p w:rsidR="00D1080E" w:rsidRDefault="00CB13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«Организация детской экспериментальной деятельности в летний период»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20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лета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</w:p>
        </w:tc>
      </w:tr>
      <w:tr w:rsidR="00D1080E">
        <w:trPr>
          <w:trHeight w:val="187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BatangChe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«Организация детского творчества летом»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лета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</w:p>
        </w:tc>
      </w:tr>
      <w:tr w:rsidR="00D1080E">
        <w:trPr>
          <w:trHeight w:val="308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widowControl w:val="0"/>
              <w:tabs>
                <w:tab w:val="left" w:pos="159"/>
              </w:tabs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 «Адаптация детей раннего возраста к условиям ДОУ»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20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лета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</w:p>
        </w:tc>
      </w:tr>
      <w:tr w:rsidR="00D1080E">
        <w:trPr>
          <w:trHeight w:val="206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hd w:val="clear" w:color="auto" w:fill="FFFFFF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bCs/>
                <w:spacing w:val="-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«О предупреждении отравления детей ядовитыми растениями и грибами. Первая помощь при отравлении»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20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лета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 Медсестра </w:t>
            </w:r>
          </w:p>
        </w:tc>
      </w:tr>
    </w:tbl>
    <w:p w:rsidR="00D1080E" w:rsidRDefault="00D10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80E" w:rsidRDefault="00D10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80E" w:rsidRDefault="00CB1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Проведение ремонтных мероприятий и работ </w:t>
      </w:r>
    </w:p>
    <w:p w:rsidR="00D1080E" w:rsidRDefault="00CB1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благоустройству территории ДОУ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6"/>
        <w:gridCol w:w="1956"/>
        <w:gridCol w:w="2439"/>
      </w:tblGrid>
      <w:tr w:rsidR="00D108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Мероприятия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Срок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Ответственные</w:t>
            </w:r>
          </w:p>
        </w:tc>
      </w:tr>
      <w:tr w:rsidR="00D108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Экологические субботники - уборка территории ДОУ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 - август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иректора по АХР</w:t>
            </w:r>
          </w:p>
        </w:tc>
      </w:tr>
      <w:tr w:rsidR="00D108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Ремонтные работы:</w:t>
            </w:r>
          </w:p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покраска уличного оборудования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иректора по АХР</w:t>
            </w:r>
          </w:p>
        </w:tc>
      </w:tr>
      <w:tr w:rsidR="00D108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Высаживание рассады цветов в цветники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Май-июнь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иректора по АХР Воспитатели </w:t>
            </w:r>
          </w:p>
        </w:tc>
      </w:tr>
      <w:tr w:rsidR="00D108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Благоустройство игровых площадок для воспитанников:</w:t>
            </w:r>
          </w:p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-обновить информационные стенды для родителей,</w:t>
            </w:r>
          </w:p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-изготовление оборудования для игр с водой на участке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Май-июль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иректора по АХР Воспитатели</w:t>
            </w:r>
          </w:p>
        </w:tc>
      </w:tr>
    </w:tbl>
    <w:p w:rsidR="00D1080E" w:rsidRDefault="00D108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80E" w:rsidRDefault="00CB1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Контроль</w:t>
      </w:r>
    </w:p>
    <w:tbl>
      <w:tblPr>
        <w:tblW w:w="105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1"/>
        <w:gridCol w:w="2127"/>
        <w:gridCol w:w="2722"/>
      </w:tblGrid>
      <w:tr w:rsidR="00D1080E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Срок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Ответственные </w:t>
            </w:r>
          </w:p>
        </w:tc>
      </w:tr>
      <w:tr w:rsidR="00D1080E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Медицинский и профилактический осмотр детей.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Май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Медсестра </w:t>
            </w:r>
          </w:p>
        </w:tc>
      </w:tr>
      <w:tr w:rsidR="00D1080E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проведением оздоровительных мероприятий в режиме дня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Медсестра </w:t>
            </w:r>
          </w:p>
        </w:tc>
      </w:tr>
      <w:tr w:rsidR="00D1080E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питания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Медсестра </w:t>
            </w:r>
          </w:p>
        </w:tc>
      </w:tr>
      <w:tr w:rsidR="00D1080E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 посещаемости, заболеваемости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Медсестра </w:t>
            </w:r>
          </w:p>
        </w:tc>
      </w:tr>
      <w:tr w:rsidR="00D1080E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Санитарно – гигиеническое содержание помещений, территории 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Медсестра, </w:t>
            </w:r>
          </w:p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иректора по АХР</w:t>
            </w:r>
          </w:p>
        </w:tc>
      </w:tr>
      <w:tr w:rsidR="00D1080E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Соблюдение инструкций по охране труда и технике безопасности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иректора по АХР</w:t>
            </w:r>
          </w:p>
        </w:tc>
      </w:tr>
      <w:tr w:rsidR="00D1080E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Состояние воспитательно-образовательной работы по возрастам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D1080E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Календарное планирование, ведение документация педагогов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D1080E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Состояние предметно-развивающей среды в группах и на участках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D1080E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Выполнение инструкций по охране жизни и здоровья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D1080E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Игровое оборудование участков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иректора по АХР</w:t>
            </w:r>
          </w:p>
        </w:tc>
      </w:tr>
      <w:tr w:rsidR="00D1080E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Питьевой режим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Медсестра </w:t>
            </w:r>
          </w:p>
        </w:tc>
      </w:tr>
      <w:tr w:rsidR="00D1080E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Состояние здоровья: утренний прием детей, состояние детей в течение дня, комплексный.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Воспитатели, медсестра</w:t>
            </w:r>
          </w:p>
        </w:tc>
      </w:tr>
      <w:tr w:rsidR="00D1080E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Состояние одежды и обуви: соблюдение требований к одежде в помещении и на прогулке в соответствии с температурой воздуха и возрастом детей.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Воспитатели </w:t>
            </w:r>
          </w:p>
        </w:tc>
      </w:tr>
      <w:tr w:rsidR="00D1080E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Прогулка: соблюдение требований к проведению прогулки (продолжительность, одежда детей, двигательная активность); содержание и состояние выносного материала.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Воспитатели, </w:t>
            </w:r>
          </w:p>
          <w:p w:rsidR="00D1080E" w:rsidRDefault="00CB1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</w:tr>
    </w:tbl>
    <w:p w:rsidR="00D1080E" w:rsidRDefault="00CB137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Воспитательно-образовательная работа</w:t>
      </w:r>
    </w:p>
    <w:tbl>
      <w:tblPr>
        <w:tblStyle w:val="TableNormal"/>
        <w:tblW w:w="1049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06"/>
        <w:gridCol w:w="2127"/>
        <w:gridCol w:w="2257"/>
      </w:tblGrid>
      <w:tr w:rsidR="00D1080E">
        <w:trPr>
          <w:trHeight w:val="409"/>
        </w:trPr>
        <w:tc>
          <w:tcPr>
            <w:tcW w:w="6106" w:type="dxa"/>
          </w:tcPr>
          <w:p w:rsidR="00D1080E" w:rsidRDefault="00CB1378">
            <w:pPr>
              <w:spacing w:after="0" w:line="240" w:lineRule="auto"/>
              <w:ind w:left="39" w:right="272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Мероприятие</w:t>
            </w:r>
            <w:proofErr w:type="spellEnd"/>
          </w:p>
        </w:tc>
        <w:tc>
          <w:tcPr>
            <w:tcW w:w="2127" w:type="dxa"/>
          </w:tcPr>
          <w:p w:rsidR="00D1080E" w:rsidRDefault="00CB1378">
            <w:pPr>
              <w:spacing w:after="0" w:line="240" w:lineRule="auto"/>
              <w:ind w:left="30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Период</w:t>
            </w:r>
            <w:proofErr w:type="spellEnd"/>
          </w:p>
        </w:tc>
        <w:tc>
          <w:tcPr>
            <w:tcW w:w="2257" w:type="dxa"/>
          </w:tcPr>
          <w:p w:rsidR="00D1080E" w:rsidRDefault="00CB1378">
            <w:pPr>
              <w:spacing w:after="0" w:line="240" w:lineRule="auto"/>
              <w:ind w:left="56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proofErr w:type="spellEnd"/>
          </w:p>
        </w:tc>
      </w:tr>
      <w:tr w:rsidR="00D1080E">
        <w:trPr>
          <w:trHeight w:val="433"/>
        </w:trPr>
        <w:tc>
          <w:tcPr>
            <w:tcW w:w="6106" w:type="dxa"/>
          </w:tcPr>
          <w:p w:rsidR="00D1080E" w:rsidRDefault="00CB1378">
            <w:pPr>
              <w:spacing w:after="0" w:line="240" w:lineRule="auto"/>
              <w:ind w:left="110" w:right="138"/>
              <w:rPr>
                <w:rFonts w:ascii="Times New Roman" w:eastAsia="Times New Roman" w:hAnsi="Times New Roman" w:cs="Times New Roman"/>
              </w:rPr>
            </w:pPr>
            <w:r w:rsidRPr="00FC2EE3">
              <w:rPr>
                <w:rFonts w:ascii="Times New Roman" w:eastAsia="Times New Roman" w:hAnsi="Times New Roman" w:cs="Times New Roman"/>
                <w:lang w:val="ru-RU"/>
              </w:rPr>
              <w:t xml:space="preserve">Организация работы в группах по летнему расписанию </w:t>
            </w:r>
            <w:r>
              <w:rPr>
                <w:rFonts w:ascii="Times New Roman" w:eastAsia="Times New Roman" w:hAnsi="Times New Roman" w:cs="Times New Roman"/>
              </w:rPr>
              <w:t>ООД</w:t>
            </w:r>
          </w:p>
        </w:tc>
        <w:tc>
          <w:tcPr>
            <w:tcW w:w="2127" w:type="dxa"/>
          </w:tcPr>
          <w:p w:rsidR="00D1080E" w:rsidRDefault="00CB1378">
            <w:pPr>
              <w:spacing w:after="0" w:line="240" w:lineRule="auto"/>
              <w:ind w:left="402" w:right="384" w:hanging="7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Июнь-август</w:t>
            </w:r>
            <w:proofErr w:type="spellEnd"/>
          </w:p>
        </w:tc>
        <w:tc>
          <w:tcPr>
            <w:tcW w:w="2257" w:type="dxa"/>
          </w:tcPr>
          <w:p w:rsidR="00D1080E" w:rsidRDefault="00CB1378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D1080E">
        <w:trPr>
          <w:trHeight w:val="388"/>
        </w:trPr>
        <w:tc>
          <w:tcPr>
            <w:tcW w:w="6106" w:type="dxa"/>
          </w:tcPr>
          <w:p w:rsidR="00D1080E" w:rsidRPr="00FC2EE3" w:rsidRDefault="00CB137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C2EE3">
              <w:rPr>
                <w:rFonts w:ascii="Times New Roman" w:eastAsia="Times New Roman" w:hAnsi="Times New Roman" w:cs="Times New Roman"/>
                <w:lang w:val="ru-RU"/>
              </w:rPr>
              <w:t xml:space="preserve">Регулярное проведение целевых прогулок и экскурсий </w:t>
            </w:r>
          </w:p>
          <w:p w:rsidR="00D1080E" w:rsidRPr="00FC2EE3" w:rsidRDefault="00CB137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C2EE3">
              <w:rPr>
                <w:rFonts w:ascii="Times New Roman" w:eastAsia="Times New Roman" w:hAnsi="Times New Roman" w:cs="Times New Roman"/>
                <w:lang w:val="ru-RU"/>
              </w:rPr>
              <w:t>-наблюдения, эксперименты с живой и не живой природой</w:t>
            </w:r>
          </w:p>
        </w:tc>
        <w:tc>
          <w:tcPr>
            <w:tcW w:w="2127" w:type="dxa"/>
          </w:tcPr>
          <w:p w:rsidR="00D1080E" w:rsidRDefault="00CB1378">
            <w:pPr>
              <w:spacing w:after="0" w:line="240" w:lineRule="auto"/>
              <w:ind w:left="402" w:right="384" w:hanging="7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Июнь-август</w:t>
            </w:r>
            <w:proofErr w:type="spellEnd"/>
          </w:p>
        </w:tc>
        <w:tc>
          <w:tcPr>
            <w:tcW w:w="2257" w:type="dxa"/>
          </w:tcPr>
          <w:p w:rsidR="00D1080E" w:rsidRDefault="00CB1378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D1080E">
        <w:trPr>
          <w:trHeight w:val="485"/>
        </w:trPr>
        <w:tc>
          <w:tcPr>
            <w:tcW w:w="6106" w:type="dxa"/>
          </w:tcPr>
          <w:p w:rsidR="00D1080E" w:rsidRPr="00FC2EE3" w:rsidRDefault="00CB1378">
            <w:pPr>
              <w:spacing w:after="0" w:line="240" w:lineRule="auto"/>
              <w:ind w:left="110" w:right="130"/>
              <w:rPr>
                <w:rFonts w:ascii="Times New Roman" w:eastAsia="Times New Roman" w:hAnsi="Times New Roman" w:cs="Times New Roman"/>
                <w:lang w:val="ru-RU"/>
              </w:rPr>
            </w:pPr>
            <w:r w:rsidRPr="00FC2EE3">
              <w:rPr>
                <w:rFonts w:ascii="Times New Roman" w:eastAsia="Times New Roman" w:hAnsi="Times New Roman" w:cs="Times New Roman"/>
                <w:lang w:val="ru-RU"/>
              </w:rPr>
              <w:t xml:space="preserve">Проведение развлечений и </w:t>
            </w:r>
            <w:proofErr w:type="spellStart"/>
            <w:r w:rsidRPr="00FC2EE3">
              <w:rPr>
                <w:rFonts w:ascii="Times New Roman" w:eastAsia="Times New Roman" w:hAnsi="Times New Roman" w:cs="Times New Roman"/>
                <w:lang w:val="ru-RU"/>
              </w:rPr>
              <w:t>досуговых</w:t>
            </w:r>
            <w:proofErr w:type="spellEnd"/>
            <w:r w:rsidRPr="00FC2EE3">
              <w:rPr>
                <w:rFonts w:ascii="Times New Roman" w:eastAsia="Times New Roman" w:hAnsi="Times New Roman" w:cs="Times New Roman"/>
                <w:lang w:val="ru-RU"/>
              </w:rPr>
              <w:t xml:space="preserve"> мероприятий с детьми</w:t>
            </w:r>
          </w:p>
        </w:tc>
        <w:tc>
          <w:tcPr>
            <w:tcW w:w="2127" w:type="dxa"/>
          </w:tcPr>
          <w:p w:rsidR="00D1080E" w:rsidRDefault="00CB1378">
            <w:pPr>
              <w:spacing w:after="0" w:line="240" w:lineRule="auto"/>
              <w:ind w:left="402" w:right="384" w:hanging="7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Июнь-август</w:t>
            </w:r>
            <w:proofErr w:type="spellEnd"/>
          </w:p>
        </w:tc>
        <w:tc>
          <w:tcPr>
            <w:tcW w:w="2257" w:type="dxa"/>
          </w:tcPr>
          <w:p w:rsidR="00D1080E" w:rsidRDefault="00CB1378">
            <w:pPr>
              <w:spacing w:after="0" w:line="240" w:lineRule="auto"/>
              <w:ind w:left="45" w:right="354" w:firstLine="6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D1080E" w:rsidRDefault="00CB1378">
            <w:pPr>
              <w:spacing w:after="0" w:line="240" w:lineRule="auto"/>
              <w:ind w:left="45" w:right="354" w:firstLine="6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Муз.руководитель</w:t>
            </w:r>
            <w:proofErr w:type="spellEnd"/>
          </w:p>
        </w:tc>
      </w:tr>
      <w:tr w:rsidR="00D1080E">
        <w:trPr>
          <w:trHeight w:val="703"/>
        </w:trPr>
        <w:tc>
          <w:tcPr>
            <w:tcW w:w="6106" w:type="dxa"/>
            <w:tcBorders>
              <w:bottom w:val="single" w:sz="4" w:space="0" w:color="auto"/>
            </w:tcBorders>
          </w:tcPr>
          <w:p w:rsidR="00D1080E" w:rsidRPr="00FC2EE3" w:rsidRDefault="00CB1378" w:rsidP="00FC2EE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FC2EE3">
              <w:rPr>
                <w:rFonts w:ascii="Times New Roman" w:hAnsi="Times New Roman" w:cs="Times New Roman"/>
                <w:lang w:val="ru-RU"/>
              </w:rPr>
              <w:t>Организация трудовой деятельности детей:</w:t>
            </w:r>
          </w:p>
          <w:p w:rsidR="00D1080E" w:rsidRPr="00FC2EE3" w:rsidRDefault="00CB1378" w:rsidP="00FC2EE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FC2EE3">
              <w:rPr>
                <w:rFonts w:ascii="Times New Roman" w:hAnsi="Times New Roman" w:cs="Times New Roman"/>
                <w:lang w:val="ru-RU"/>
              </w:rPr>
              <w:t>На участке, в цветнике;</w:t>
            </w:r>
          </w:p>
          <w:p w:rsidR="00D1080E" w:rsidRPr="00FC2EE3" w:rsidRDefault="00CB1378" w:rsidP="00FC2EE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FC2EE3">
              <w:rPr>
                <w:rFonts w:ascii="Times New Roman" w:hAnsi="Times New Roman" w:cs="Times New Roman"/>
                <w:lang w:val="ru-RU"/>
              </w:rPr>
              <w:t>С природным и бросовым материалом</w:t>
            </w:r>
            <w:proofErr w:type="gramStart"/>
            <w:r w:rsidRPr="00FC2EE3">
              <w:rPr>
                <w:rFonts w:ascii="Times New Roman" w:hAnsi="Times New Roman" w:cs="Times New Roman"/>
                <w:lang w:val="ru-RU"/>
              </w:rPr>
              <w:t xml:space="preserve"> ;</w:t>
            </w:r>
            <w:proofErr w:type="gramEnd"/>
          </w:p>
          <w:p w:rsidR="00D1080E" w:rsidRDefault="00CB1378" w:rsidP="00FC2EE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C2EE3"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 w:rsidRPr="00FC2EE3">
              <w:rPr>
                <w:rFonts w:ascii="Times New Roman" w:hAnsi="Times New Roman" w:cs="Times New Roman"/>
              </w:rPr>
              <w:t>тканью</w:t>
            </w:r>
            <w:proofErr w:type="spellEnd"/>
            <w:r w:rsidRPr="00FC2EE3">
              <w:rPr>
                <w:rFonts w:ascii="Times New Roman" w:hAnsi="Times New Roman" w:cs="Times New Roman"/>
              </w:rPr>
              <w:t>,</w:t>
            </w:r>
            <w:r w:rsidR="00FC2EE3" w:rsidRPr="00FC2EE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2EE3">
              <w:rPr>
                <w:rFonts w:ascii="Times New Roman" w:hAnsi="Times New Roman" w:cs="Times New Roman"/>
              </w:rPr>
              <w:t>бумагой</w:t>
            </w:r>
            <w:proofErr w:type="spellEnd"/>
            <w:r w:rsidRPr="00FC2EE3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1080E" w:rsidRDefault="00CB1378">
            <w:pPr>
              <w:spacing w:after="0" w:line="240" w:lineRule="auto"/>
              <w:ind w:left="335" w:right="240" w:hanging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Июнь-август</w:t>
            </w:r>
            <w:proofErr w:type="spellEnd"/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D1080E" w:rsidRDefault="00CB1378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D1080E">
        <w:trPr>
          <w:trHeight w:val="47"/>
        </w:trPr>
        <w:tc>
          <w:tcPr>
            <w:tcW w:w="6106" w:type="dxa"/>
            <w:tcBorders>
              <w:top w:val="single" w:sz="4" w:space="0" w:color="auto"/>
              <w:bottom w:val="single" w:sz="4" w:space="0" w:color="auto"/>
            </w:tcBorders>
          </w:tcPr>
          <w:p w:rsidR="00D1080E" w:rsidRPr="00FC2EE3" w:rsidRDefault="00CB1378">
            <w:pPr>
              <w:spacing w:after="0" w:line="240" w:lineRule="auto"/>
              <w:ind w:left="110" w:right="909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C2EE3">
              <w:rPr>
                <w:rFonts w:ascii="Times New Roman" w:eastAsia="Times New Roman" w:hAnsi="Times New Roman" w:cs="Times New Roman"/>
                <w:lang w:val="ru-RU"/>
              </w:rPr>
              <w:t>Организация игровой деятельности детей через различные виды игр:</w:t>
            </w:r>
          </w:p>
          <w:p w:rsidR="00D1080E" w:rsidRDefault="00CB1378" w:rsidP="00FC2EE3">
            <w:pPr>
              <w:spacing w:after="0" w:line="240" w:lineRule="auto"/>
              <w:ind w:left="110" w:right="909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сюжетно-ролевыеигры;театрализованные,драматизации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D1080E" w:rsidRDefault="00CB1378" w:rsidP="00FC2EE3">
            <w:pPr>
              <w:numPr>
                <w:ilvl w:val="0"/>
                <w:numId w:val="9"/>
              </w:numPr>
              <w:tabs>
                <w:tab w:val="left" w:pos="323"/>
              </w:tabs>
              <w:spacing w:after="0" w:line="240" w:lineRule="auto"/>
              <w:ind w:left="818" w:hanging="7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подвижные,малойподвижности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D1080E" w:rsidRDefault="00CB1378" w:rsidP="00FC2EE3">
            <w:pPr>
              <w:numPr>
                <w:ilvl w:val="0"/>
                <w:numId w:val="9"/>
              </w:numPr>
              <w:tabs>
                <w:tab w:val="left" w:pos="323"/>
              </w:tabs>
              <w:spacing w:after="0" w:line="240" w:lineRule="auto"/>
              <w:ind w:left="818" w:hanging="7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эстафеты,спортивныеигры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D1080E" w:rsidRDefault="00CB1378" w:rsidP="00FC2EE3">
            <w:pPr>
              <w:numPr>
                <w:ilvl w:val="0"/>
                <w:numId w:val="9"/>
              </w:numPr>
              <w:tabs>
                <w:tab w:val="left" w:pos="323"/>
              </w:tabs>
              <w:spacing w:after="0" w:line="240" w:lineRule="auto"/>
              <w:ind w:left="818" w:hanging="7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дидактические,развивающие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D1080E" w:rsidRDefault="00CB1378" w:rsidP="00FC2EE3">
            <w:pPr>
              <w:numPr>
                <w:ilvl w:val="0"/>
                <w:numId w:val="9"/>
              </w:numPr>
              <w:tabs>
                <w:tab w:val="left" w:pos="323"/>
              </w:tabs>
              <w:spacing w:after="0" w:line="240" w:lineRule="auto"/>
              <w:ind w:left="818" w:hanging="70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народные,хороводные,музыкальные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D1080E" w:rsidRDefault="00CB1378" w:rsidP="00FC2EE3">
            <w:pPr>
              <w:numPr>
                <w:ilvl w:val="0"/>
                <w:numId w:val="9"/>
              </w:numPr>
              <w:tabs>
                <w:tab w:val="left" w:pos="323"/>
              </w:tabs>
              <w:spacing w:after="0" w:line="240" w:lineRule="auto"/>
              <w:ind w:left="818" w:hanging="7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="00FC2EE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песком,водой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2127" w:type="dxa"/>
          </w:tcPr>
          <w:p w:rsidR="00D1080E" w:rsidRDefault="00CB1378">
            <w:pPr>
              <w:spacing w:after="0" w:line="240" w:lineRule="auto"/>
              <w:ind w:left="335" w:right="240" w:hanging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Июнь-август</w:t>
            </w:r>
            <w:proofErr w:type="spellEnd"/>
          </w:p>
        </w:tc>
        <w:tc>
          <w:tcPr>
            <w:tcW w:w="2257" w:type="dxa"/>
          </w:tcPr>
          <w:p w:rsidR="00D1080E" w:rsidRDefault="00CB1378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D1080E">
        <w:trPr>
          <w:trHeight w:val="1918"/>
        </w:trPr>
        <w:tc>
          <w:tcPr>
            <w:tcW w:w="6106" w:type="dxa"/>
            <w:tcBorders>
              <w:top w:val="single" w:sz="4" w:space="0" w:color="auto"/>
            </w:tcBorders>
          </w:tcPr>
          <w:p w:rsidR="00D1080E" w:rsidRPr="00FC2EE3" w:rsidRDefault="00CB1378">
            <w:pPr>
              <w:spacing w:after="0" w:line="240" w:lineRule="auto"/>
              <w:ind w:left="110" w:right="130"/>
              <w:rPr>
                <w:rFonts w:ascii="Times New Roman" w:eastAsia="Times New Roman" w:hAnsi="Times New Roman" w:cs="Times New Roman"/>
                <w:lang w:val="ru-RU"/>
              </w:rPr>
            </w:pPr>
            <w:r w:rsidRPr="00FC2EE3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Организация физкультурно-оздоровительной работы с детьми:</w:t>
            </w:r>
          </w:p>
          <w:p w:rsidR="00D1080E" w:rsidRPr="00FC2EE3" w:rsidRDefault="00CB1378">
            <w:pPr>
              <w:numPr>
                <w:ilvl w:val="0"/>
                <w:numId w:val="10"/>
              </w:numPr>
              <w:tabs>
                <w:tab w:val="left" w:pos="323"/>
              </w:tabs>
              <w:spacing w:after="0" w:line="240" w:lineRule="auto"/>
              <w:ind w:left="181" w:hanging="142"/>
              <w:rPr>
                <w:rFonts w:ascii="Times New Roman" w:eastAsia="Times New Roman" w:hAnsi="Times New Roman" w:cs="Times New Roman"/>
                <w:lang w:val="ru-RU"/>
              </w:rPr>
            </w:pPr>
            <w:r w:rsidRPr="00FC2EE3">
              <w:rPr>
                <w:rFonts w:ascii="Times New Roman" w:eastAsia="Times New Roman" w:hAnsi="Times New Roman" w:cs="Times New Roman"/>
                <w:lang w:val="ru-RU"/>
              </w:rPr>
              <w:t>длительное пребывание на свежем воздухе;</w:t>
            </w:r>
          </w:p>
          <w:p w:rsidR="00D1080E" w:rsidRPr="00FC2EE3" w:rsidRDefault="00CB1378">
            <w:pPr>
              <w:numPr>
                <w:ilvl w:val="0"/>
                <w:numId w:val="10"/>
              </w:numPr>
              <w:tabs>
                <w:tab w:val="left" w:pos="323"/>
              </w:tabs>
              <w:spacing w:after="0" w:line="240" w:lineRule="auto"/>
              <w:ind w:left="181" w:hanging="142"/>
              <w:rPr>
                <w:rFonts w:ascii="Times New Roman" w:eastAsia="Times New Roman" w:hAnsi="Times New Roman" w:cs="Times New Roman"/>
                <w:lang w:val="ru-RU"/>
              </w:rPr>
            </w:pPr>
            <w:r w:rsidRPr="00FC2EE3">
              <w:rPr>
                <w:rFonts w:ascii="Times New Roman" w:eastAsia="Times New Roman" w:hAnsi="Times New Roman" w:cs="Times New Roman"/>
                <w:lang w:val="ru-RU"/>
              </w:rPr>
              <w:t>проведение физкультурных занятий и гимнастики на свежем воздухе;</w:t>
            </w:r>
          </w:p>
          <w:p w:rsidR="00D1080E" w:rsidRPr="00FC2EE3" w:rsidRDefault="00CB1378">
            <w:pPr>
              <w:numPr>
                <w:ilvl w:val="0"/>
                <w:numId w:val="10"/>
              </w:numPr>
              <w:tabs>
                <w:tab w:val="left" w:pos="280"/>
                <w:tab w:val="left" w:pos="323"/>
              </w:tabs>
              <w:spacing w:after="0" w:line="240" w:lineRule="auto"/>
              <w:ind w:left="181" w:hanging="142"/>
              <w:rPr>
                <w:rFonts w:ascii="Times New Roman" w:eastAsia="Times New Roman" w:hAnsi="Times New Roman" w:cs="Times New Roman"/>
                <w:spacing w:val="-5"/>
                <w:lang w:val="ru-RU"/>
              </w:rPr>
            </w:pPr>
            <w:r w:rsidRPr="00FC2EE3">
              <w:rPr>
                <w:rFonts w:ascii="Times New Roman" w:eastAsia="Times New Roman" w:hAnsi="Times New Roman" w:cs="Times New Roman"/>
                <w:lang w:val="ru-RU"/>
              </w:rPr>
              <w:t>проведение спортивных игр, упражнений (бадминтон,</w:t>
            </w:r>
            <w:r w:rsidRPr="00FC2EE3">
              <w:rPr>
                <w:rFonts w:ascii="Times New Roman" w:eastAsia="Times New Roman" w:hAnsi="Times New Roman" w:cs="Times New Roman"/>
                <w:lang w:val="ru-RU"/>
              </w:rPr>
              <w:tab/>
              <w:t>футбол, волейбол);</w:t>
            </w:r>
          </w:p>
          <w:p w:rsidR="00D1080E" w:rsidRDefault="00CB137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спортивные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развлечения</w:t>
            </w:r>
            <w:proofErr w:type="spellEnd"/>
          </w:p>
        </w:tc>
        <w:tc>
          <w:tcPr>
            <w:tcW w:w="2127" w:type="dxa"/>
          </w:tcPr>
          <w:p w:rsidR="00D1080E" w:rsidRDefault="00CB1378">
            <w:pPr>
              <w:spacing w:after="0" w:line="240" w:lineRule="auto"/>
              <w:ind w:left="335" w:right="240" w:hanging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Июнь-август</w:t>
            </w:r>
            <w:proofErr w:type="spellEnd"/>
          </w:p>
        </w:tc>
        <w:tc>
          <w:tcPr>
            <w:tcW w:w="2257" w:type="dxa"/>
          </w:tcPr>
          <w:p w:rsidR="00D1080E" w:rsidRDefault="00CB1378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</w:tbl>
    <w:p w:rsidR="00D1080E" w:rsidRDefault="00CB137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Работа с родителями</w:t>
      </w:r>
    </w:p>
    <w:tbl>
      <w:tblPr>
        <w:tblW w:w="1035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2"/>
        <w:gridCol w:w="1560"/>
        <w:gridCol w:w="2268"/>
      </w:tblGrid>
      <w:tr w:rsidR="00D1080E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Ответственные </w:t>
            </w:r>
          </w:p>
        </w:tc>
      </w:tr>
      <w:tr w:rsidR="00D1080E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142" w:hanging="61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Оформление «Уголка для родителей» в группах:</w:t>
            </w:r>
          </w:p>
          <w:p w:rsidR="00D1080E" w:rsidRDefault="00CB137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режим дня на летний период</w:t>
            </w:r>
          </w:p>
          <w:p w:rsidR="00D1080E" w:rsidRDefault="00CB137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консультация «Правила безопасности на железнодорожном транспорте»</w:t>
            </w:r>
          </w:p>
          <w:p w:rsidR="00D1080E" w:rsidRDefault="00CB137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рекомендации по экологическому воспитанию «Ребенок и природа»;</w:t>
            </w:r>
          </w:p>
          <w:p w:rsidR="00D1080E" w:rsidRDefault="00CB137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рекомендации по познавательно - речевому развитию детей;</w:t>
            </w:r>
          </w:p>
          <w:p w:rsidR="00D1080E" w:rsidRDefault="00CB137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Первая помощь: </w:t>
            </w:r>
          </w:p>
          <w:p w:rsidR="00D1080E" w:rsidRDefault="00CB137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«Солнечный удар»</w:t>
            </w:r>
          </w:p>
          <w:p w:rsidR="00D1080E" w:rsidRDefault="00CB137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«Остерегайтесь клещей»</w:t>
            </w:r>
          </w:p>
          <w:p w:rsidR="00D1080E" w:rsidRDefault="00CB137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«Ядовитые растения»</w:t>
            </w:r>
          </w:p>
          <w:p w:rsidR="00D1080E" w:rsidRDefault="00CB137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«Предупреждение острых кишечных инфекций»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лета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Воспитатели,</w:t>
            </w:r>
          </w:p>
          <w:p w:rsidR="00D1080E" w:rsidRDefault="00C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D1080E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Участие родителей в благоустройстве, озеленении участка и подготовка групп.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лета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иректора  по АХР</w:t>
            </w:r>
          </w:p>
          <w:p w:rsidR="00D1080E" w:rsidRDefault="00CB13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Воспитатели групп   </w:t>
            </w:r>
          </w:p>
        </w:tc>
      </w:tr>
      <w:tr w:rsidR="00D1080E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widowControl w:val="0"/>
              <w:spacing w:after="0" w:line="274" w:lineRule="exact"/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Работа адаптационной группы для детей и родителей, готовящихся к поступлению в ДОУ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widowControl w:val="0"/>
              <w:spacing w:after="0" w:line="220" w:lineRule="exact"/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0E" w:rsidRDefault="00CB13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Директор, воспитатели</w:t>
            </w:r>
          </w:p>
        </w:tc>
      </w:tr>
    </w:tbl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0E" w:rsidRDefault="00D1080E">
      <w:pPr>
        <w:widowControl w:val="0"/>
        <w:autoSpaceDE w:val="0"/>
        <w:autoSpaceDN w:val="0"/>
        <w:spacing w:before="1" w:after="0" w:line="242" w:lineRule="auto"/>
        <w:ind w:right="34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0E" w:rsidRDefault="00D1080E">
      <w:pPr>
        <w:rPr>
          <w:rFonts w:ascii="Times New Roman" w:hAnsi="Times New Roman" w:cs="Times New Roman"/>
          <w:sz w:val="28"/>
          <w:szCs w:val="28"/>
        </w:rPr>
        <w:sectPr w:rsidR="00D1080E">
          <w:pgSz w:w="11906" w:h="16838"/>
          <w:pgMar w:top="568" w:right="850" w:bottom="568" w:left="1418" w:header="708" w:footer="708" w:gutter="0"/>
          <w:cols w:space="708"/>
          <w:docGrid w:linePitch="360"/>
        </w:sectPr>
      </w:pPr>
    </w:p>
    <w:tbl>
      <w:tblPr>
        <w:tblStyle w:val="af0"/>
        <w:tblpPr w:leftFromText="180" w:rightFromText="180" w:vertAnchor="page" w:horzAnchor="margin" w:tblpXSpec="center" w:tblpY="985"/>
        <w:tblW w:w="0" w:type="auto"/>
        <w:tblLayout w:type="fixed"/>
        <w:tblLook w:val="04A0"/>
      </w:tblPr>
      <w:tblGrid>
        <w:gridCol w:w="9480"/>
        <w:gridCol w:w="1704"/>
        <w:gridCol w:w="1704"/>
        <w:gridCol w:w="1704"/>
      </w:tblGrid>
      <w:tr w:rsidR="00D1080E">
        <w:trPr>
          <w:cantSplit/>
          <w:trHeight w:val="482"/>
        </w:trPr>
        <w:tc>
          <w:tcPr>
            <w:tcW w:w="9480" w:type="dxa"/>
            <w:shd w:val="clear" w:color="auto" w:fill="E8D1FF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Организация жизни и деятельности детей в тёплый период года</w:t>
            </w:r>
          </w:p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E8D1FF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ранний возраст</w:t>
            </w:r>
          </w:p>
        </w:tc>
        <w:tc>
          <w:tcPr>
            <w:tcW w:w="1704" w:type="dxa"/>
            <w:shd w:val="clear" w:color="auto" w:fill="E8D1FF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младший и средний возраст</w:t>
            </w:r>
          </w:p>
        </w:tc>
        <w:tc>
          <w:tcPr>
            <w:tcW w:w="1704" w:type="dxa"/>
            <w:shd w:val="clear" w:color="auto" w:fill="E8D1FF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старший дошкольный возраст</w:t>
            </w:r>
          </w:p>
        </w:tc>
      </w:tr>
      <w:tr w:rsidR="00D1080E">
        <w:trPr>
          <w:cantSplit/>
          <w:trHeight w:val="482"/>
        </w:trPr>
        <w:tc>
          <w:tcPr>
            <w:tcW w:w="9480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Приём детей на воздухе. Самостоятельная игровая деятельность детей. Индивидуальная работа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7.00-8.00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7.00-8.15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7.00-8.15</w:t>
            </w:r>
          </w:p>
        </w:tc>
      </w:tr>
      <w:tr w:rsidR="00D1080E">
        <w:trPr>
          <w:cantSplit/>
          <w:trHeight w:val="482"/>
        </w:trPr>
        <w:tc>
          <w:tcPr>
            <w:tcW w:w="9480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Утренняя гимнастика (двигательная активность 10 минут) на улице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8.10-8.20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8.00-8.10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8.00-8.10</w:t>
            </w:r>
          </w:p>
        </w:tc>
      </w:tr>
      <w:tr w:rsidR="00D1080E">
        <w:trPr>
          <w:cantSplit/>
          <w:trHeight w:val="482"/>
        </w:trPr>
        <w:tc>
          <w:tcPr>
            <w:tcW w:w="9480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завтраку, приобщение детей к общепринятым нормам поведения во время еды; завтрак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8.20-8.45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8.25-9.00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8.30-8.35</w:t>
            </w:r>
          </w:p>
        </w:tc>
      </w:tr>
      <w:tr w:rsidR="00D1080E">
        <w:trPr>
          <w:cantSplit/>
          <w:trHeight w:val="482"/>
        </w:trPr>
        <w:tc>
          <w:tcPr>
            <w:tcW w:w="9480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Образовательная деятельность 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9.00-9.30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9.00-9.50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9.00-10.00</w:t>
            </w:r>
          </w:p>
        </w:tc>
      </w:tr>
      <w:tr w:rsidR="00D1080E">
        <w:trPr>
          <w:cantSplit/>
          <w:trHeight w:val="482"/>
        </w:trPr>
        <w:tc>
          <w:tcPr>
            <w:tcW w:w="9480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завтрак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9.45-10.00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9.50-10.00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10.00-10.10</w:t>
            </w:r>
          </w:p>
        </w:tc>
      </w:tr>
      <w:tr w:rsidR="00D1080E">
        <w:trPr>
          <w:cantSplit/>
          <w:trHeight w:val="482"/>
        </w:trPr>
        <w:tc>
          <w:tcPr>
            <w:tcW w:w="9480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прогулке. Прогулка. Игры, труд, наблюдения, воздушные, солнечные процедуры. 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10.00-11.20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10.00-11.45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10.10-11.55</w:t>
            </w:r>
          </w:p>
        </w:tc>
      </w:tr>
      <w:tr w:rsidR="00D1080E">
        <w:trPr>
          <w:cantSplit/>
          <w:trHeight w:val="482"/>
        </w:trPr>
        <w:tc>
          <w:tcPr>
            <w:tcW w:w="9480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Возвращение с прогулки: приобщение детей к общепринятым  нормам коммуникации и самообслуживания, подготовка к обеду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11.20-11.35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11.45-12.20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12.00-12.30</w:t>
            </w:r>
          </w:p>
        </w:tc>
      </w:tr>
      <w:tr w:rsidR="00D1080E">
        <w:trPr>
          <w:cantSplit/>
          <w:trHeight w:val="482"/>
        </w:trPr>
        <w:tc>
          <w:tcPr>
            <w:tcW w:w="9480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Обед, воспитание культуры еды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11.55-12.30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12.20-12.50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12.30-12.50</w:t>
            </w:r>
          </w:p>
        </w:tc>
      </w:tr>
      <w:tr w:rsidR="00D1080E">
        <w:trPr>
          <w:cantSplit/>
          <w:trHeight w:val="482"/>
        </w:trPr>
        <w:tc>
          <w:tcPr>
            <w:tcW w:w="9480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Сон с использованием музыкотерапии и чтения произведений художественной литературы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12.45-15.00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13.00-15.00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13.00-15.00</w:t>
            </w:r>
          </w:p>
        </w:tc>
      </w:tr>
      <w:tr w:rsidR="00D1080E">
        <w:trPr>
          <w:cantSplit/>
          <w:trHeight w:val="482"/>
        </w:trPr>
        <w:tc>
          <w:tcPr>
            <w:tcW w:w="9480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Подъём, закаливающие процедуры. Гимнастика после сна в группе. Полдник. Воспитание культуры еды.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</w:tr>
      <w:tr w:rsidR="00D1080E">
        <w:trPr>
          <w:cantSplit/>
          <w:trHeight w:val="482"/>
        </w:trPr>
        <w:tc>
          <w:tcPr>
            <w:tcW w:w="9480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Индивидуальная работа с детьми, беседы с детьми по патриотическому воспитанию, ОБЖ, социальному развитию, трудовая деятельность, игры, в т.ч. на прогулке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15.30-17.00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15.30-17.00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15.30-17.15</w:t>
            </w:r>
          </w:p>
        </w:tc>
      </w:tr>
      <w:tr w:rsidR="00D1080E">
        <w:trPr>
          <w:cantSplit/>
          <w:trHeight w:val="482"/>
        </w:trPr>
        <w:tc>
          <w:tcPr>
            <w:tcW w:w="9480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ужину, ужин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17.00-17.30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17.00-17.30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17.00-17.30</w:t>
            </w:r>
          </w:p>
        </w:tc>
      </w:tr>
      <w:tr w:rsidR="00D1080E">
        <w:trPr>
          <w:cantSplit/>
          <w:trHeight w:val="570"/>
        </w:trPr>
        <w:tc>
          <w:tcPr>
            <w:tcW w:w="9480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Вечерняя прогулка: приобщение к нормам коммуникации, игры, наблюдения, практическая деятельность (применение новых знаний), экспериментирование, самостоятельная деятельность, уход детей домой: индивидуальный контакт с родителями. </w:t>
            </w:r>
            <w:proofErr w:type="gramEnd"/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17.30-19.00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17.30-19.00</w:t>
            </w:r>
          </w:p>
        </w:tc>
        <w:tc>
          <w:tcPr>
            <w:tcW w:w="1704" w:type="dxa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17.30-19.00</w:t>
            </w:r>
          </w:p>
        </w:tc>
      </w:tr>
    </w:tbl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0E" w:rsidRDefault="00D1080E">
      <w:pPr>
        <w:widowControl w:val="0"/>
        <w:autoSpaceDE w:val="0"/>
        <w:autoSpaceDN w:val="0"/>
        <w:spacing w:before="1" w:after="0" w:line="242" w:lineRule="auto"/>
        <w:ind w:left="1925" w:right="342" w:hanging="11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D1080E">
          <w:pgSz w:w="16838" w:h="11906" w:orient="landscape"/>
          <w:pgMar w:top="1418" w:right="567" w:bottom="851" w:left="567" w:header="709" w:footer="709" w:gutter="0"/>
          <w:cols w:space="708"/>
          <w:docGrid w:linePitch="360"/>
        </w:sectPr>
      </w:pPr>
    </w:p>
    <w:p w:rsidR="00D1080E" w:rsidRDefault="00CB1378">
      <w:pPr>
        <w:spacing w:before="87"/>
        <w:ind w:left="1093" w:right="138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 МЕРОПРИЯТИЙ С ДЕТЬМИ</w:t>
      </w:r>
    </w:p>
    <w:tbl>
      <w:tblPr>
        <w:tblStyle w:val="TableNormal"/>
        <w:tblW w:w="1036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11"/>
        <w:gridCol w:w="3044"/>
        <w:gridCol w:w="2583"/>
        <w:gridCol w:w="3723"/>
      </w:tblGrid>
      <w:tr w:rsidR="00D1080E">
        <w:trPr>
          <w:trHeight w:val="222"/>
        </w:trPr>
        <w:tc>
          <w:tcPr>
            <w:tcW w:w="1011" w:type="dxa"/>
          </w:tcPr>
          <w:p w:rsidR="00D1080E" w:rsidRDefault="00CB1378">
            <w:pPr>
              <w:spacing w:after="0" w:line="273" w:lineRule="exact"/>
              <w:ind w:left="103" w:right="9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неделя</w:t>
            </w:r>
            <w:proofErr w:type="spellEnd"/>
          </w:p>
        </w:tc>
        <w:tc>
          <w:tcPr>
            <w:tcW w:w="3044" w:type="dxa"/>
          </w:tcPr>
          <w:p w:rsidR="00D1080E" w:rsidRDefault="00CB1378">
            <w:pPr>
              <w:spacing w:after="0" w:line="273" w:lineRule="exact"/>
              <w:ind w:left="94" w:right="7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июнь</w:t>
            </w:r>
            <w:proofErr w:type="spellEnd"/>
          </w:p>
        </w:tc>
        <w:tc>
          <w:tcPr>
            <w:tcW w:w="2583" w:type="dxa"/>
          </w:tcPr>
          <w:p w:rsidR="00D1080E" w:rsidRDefault="00CB1378">
            <w:pPr>
              <w:spacing w:after="0" w:line="273" w:lineRule="exact"/>
              <w:ind w:left="103" w:right="8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июль</w:t>
            </w:r>
            <w:proofErr w:type="spellEnd"/>
          </w:p>
        </w:tc>
        <w:tc>
          <w:tcPr>
            <w:tcW w:w="3723" w:type="dxa"/>
          </w:tcPr>
          <w:p w:rsidR="00D1080E" w:rsidRDefault="00CB1378">
            <w:pPr>
              <w:spacing w:after="0" w:line="273" w:lineRule="exact"/>
              <w:ind w:left="365" w:right="3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август</w:t>
            </w:r>
            <w:proofErr w:type="spellEnd"/>
          </w:p>
        </w:tc>
      </w:tr>
      <w:tr w:rsidR="00D1080E">
        <w:trPr>
          <w:trHeight w:val="382"/>
        </w:trPr>
        <w:tc>
          <w:tcPr>
            <w:tcW w:w="1011" w:type="dxa"/>
          </w:tcPr>
          <w:p w:rsidR="00D1080E" w:rsidRDefault="00CB1378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44" w:type="dxa"/>
          </w:tcPr>
          <w:p w:rsidR="00D1080E" w:rsidRDefault="00CB1378">
            <w:pPr>
              <w:spacing w:after="0" w:line="240" w:lineRule="auto"/>
              <w:ind w:left="94" w:righ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защиты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детей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83" w:type="dxa"/>
          </w:tcPr>
          <w:p w:rsidR="00D1080E" w:rsidRDefault="00CB1378">
            <w:pPr>
              <w:spacing w:after="0" w:line="240" w:lineRule="auto"/>
              <w:ind w:left="103" w:right="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Неделя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емьи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723" w:type="dxa"/>
          </w:tcPr>
          <w:p w:rsidR="00D1080E" w:rsidRDefault="00CB1378">
            <w:pPr>
              <w:spacing w:after="0" w:line="240" w:lineRule="auto"/>
              <w:ind w:left="380" w:right="3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Неделя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D1080E">
        <w:trPr>
          <w:trHeight w:val="568"/>
        </w:trPr>
        <w:tc>
          <w:tcPr>
            <w:tcW w:w="1011" w:type="dxa"/>
          </w:tcPr>
          <w:p w:rsidR="00D1080E" w:rsidRDefault="00CB1378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44" w:type="dxa"/>
          </w:tcPr>
          <w:p w:rsidR="00D1080E" w:rsidRDefault="00CB1378">
            <w:pPr>
              <w:spacing w:after="0" w:line="240" w:lineRule="auto"/>
              <w:ind w:left="94" w:right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83" w:type="dxa"/>
          </w:tcPr>
          <w:p w:rsidR="00D1080E" w:rsidRDefault="00CB1378">
            <w:pPr>
              <w:spacing w:after="0" w:line="240" w:lineRule="auto"/>
              <w:ind w:left="103" w:right="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Неделя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экологии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723" w:type="dxa"/>
          </w:tcPr>
          <w:p w:rsidR="00D1080E" w:rsidRPr="00FC2EE3" w:rsidRDefault="00CB1378">
            <w:pPr>
              <w:spacing w:after="0" w:line="240" w:lineRule="auto"/>
              <w:ind w:left="358" w:right="35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C2EE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«Неделя любимых игр и забав</w:t>
            </w:r>
            <w:r w:rsidRPr="00FC2EE3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val="ru-RU"/>
              </w:rPr>
              <w:t>»</w:t>
            </w:r>
          </w:p>
        </w:tc>
      </w:tr>
      <w:tr w:rsidR="00E661D8">
        <w:trPr>
          <w:trHeight w:val="380"/>
        </w:trPr>
        <w:tc>
          <w:tcPr>
            <w:tcW w:w="1011" w:type="dxa"/>
          </w:tcPr>
          <w:p w:rsidR="00E661D8" w:rsidRDefault="00E661D8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44" w:type="dxa"/>
          </w:tcPr>
          <w:p w:rsidR="00E661D8" w:rsidRDefault="00E661D8">
            <w:pPr>
              <w:spacing w:before="2" w:after="0" w:line="240" w:lineRule="auto"/>
              <w:ind w:left="94" w:righ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Неделя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экспериментов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83" w:type="dxa"/>
          </w:tcPr>
          <w:p w:rsidR="00E661D8" w:rsidRDefault="00E661D8">
            <w:pPr>
              <w:spacing w:before="2" w:after="0" w:line="240" w:lineRule="auto"/>
              <w:ind w:left="103" w:right="8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гостях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сказки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723" w:type="dxa"/>
          </w:tcPr>
          <w:p w:rsidR="00E661D8" w:rsidRDefault="00E661D8" w:rsidP="007940F6">
            <w:pPr>
              <w:spacing w:before="2" w:after="0" w:line="240" w:lineRule="auto"/>
              <w:ind w:left="363" w:right="35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живём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661D8">
        <w:trPr>
          <w:trHeight w:val="380"/>
        </w:trPr>
        <w:tc>
          <w:tcPr>
            <w:tcW w:w="1011" w:type="dxa"/>
          </w:tcPr>
          <w:p w:rsidR="00E661D8" w:rsidRDefault="00E661D8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44" w:type="dxa"/>
          </w:tcPr>
          <w:p w:rsidR="00E661D8" w:rsidRDefault="00E661D8">
            <w:pPr>
              <w:spacing w:before="2" w:after="0" w:line="240" w:lineRule="auto"/>
              <w:ind w:left="94" w:right="7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Здоровья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83" w:type="dxa"/>
          </w:tcPr>
          <w:p w:rsidR="00E661D8" w:rsidRDefault="00E661D8">
            <w:pPr>
              <w:spacing w:before="2" w:after="0" w:line="240" w:lineRule="auto"/>
              <w:ind w:left="103" w:right="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Безопасное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лето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723" w:type="dxa"/>
          </w:tcPr>
          <w:p w:rsidR="00E661D8" w:rsidRDefault="00E661D8" w:rsidP="007940F6">
            <w:pPr>
              <w:spacing w:before="3" w:after="0" w:line="240" w:lineRule="auto"/>
              <w:ind w:left="362" w:right="35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свидания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лето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!»</w:t>
            </w:r>
            <w:proofErr w:type="gramEnd"/>
          </w:p>
        </w:tc>
      </w:tr>
      <w:tr w:rsidR="00E661D8">
        <w:trPr>
          <w:trHeight w:val="380"/>
        </w:trPr>
        <w:tc>
          <w:tcPr>
            <w:tcW w:w="1011" w:type="dxa"/>
          </w:tcPr>
          <w:p w:rsidR="00E661D8" w:rsidRDefault="00E661D8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044" w:type="dxa"/>
          </w:tcPr>
          <w:p w:rsidR="00E661D8" w:rsidRDefault="00E661D8">
            <w:pPr>
              <w:spacing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</w:rPr>
              <w:t>-</w:t>
            </w:r>
          </w:p>
        </w:tc>
        <w:tc>
          <w:tcPr>
            <w:tcW w:w="2583" w:type="dxa"/>
          </w:tcPr>
          <w:p w:rsidR="00E661D8" w:rsidRDefault="00E661D8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</w:rPr>
              <w:t>-</w:t>
            </w:r>
          </w:p>
        </w:tc>
        <w:tc>
          <w:tcPr>
            <w:tcW w:w="3723" w:type="dxa"/>
          </w:tcPr>
          <w:p w:rsidR="00E661D8" w:rsidRPr="00E661D8" w:rsidRDefault="00E661D8">
            <w:pPr>
              <w:spacing w:before="3" w:after="0" w:line="240" w:lineRule="auto"/>
              <w:ind w:left="362" w:right="35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</w:t>
            </w:r>
          </w:p>
        </w:tc>
      </w:tr>
    </w:tbl>
    <w:p w:rsidR="00D1080E" w:rsidRDefault="00D1080E">
      <w:pPr>
        <w:widowControl w:val="0"/>
        <w:autoSpaceDE w:val="0"/>
        <w:autoSpaceDN w:val="0"/>
        <w:spacing w:before="72" w:after="0" w:line="240" w:lineRule="auto"/>
        <w:ind w:right="124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1080E" w:rsidRDefault="00CB1378">
      <w:pPr>
        <w:widowControl w:val="0"/>
        <w:autoSpaceDE w:val="0"/>
        <w:autoSpaceDN w:val="0"/>
        <w:spacing w:before="72" w:after="0" w:line="240" w:lineRule="auto"/>
        <w:ind w:right="12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КАЛЕНДАРНО – ТЕМАТИЧЕСКИЙ ПЛАН РАБОТЫ</w:t>
      </w:r>
    </w:p>
    <w:tbl>
      <w:tblPr>
        <w:tblStyle w:val="af0"/>
        <w:tblpPr w:leftFromText="180" w:rightFromText="180" w:vertAnchor="text" w:horzAnchor="margin" w:tblpXSpec="center" w:tblpY="124"/>
        <w:tblW w:w="10603" w:type="dxa"/>
        <w:tblLayout w:type="fixed"/>
        <w:tblLook w:val="04A0"/>
      </w:tblPr>
      <w:tblGrid>
        <w:gridCol w:w="1418"/>
        <w:gridCol w:w="250"/>
        <w:gridCol w:w="8085"/>
        <w:gridCol w:w="850"/>
      </w:tblGrid>
      <w:tr w:rsidR="00D1080E">
        <w:tc>
          <w:tcPr>
            <w:tcW w:w="10603" w:type="dxa"/>
            <w:gridSpan w:val="4"/>
            <w:shd w:val="clear" w:color="auto" w:fill="E8D1FF"/>
          </w:tcPr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Примерное содержание работы</w:t>
            </w:r>
          </w:p>
        </w:tc>
      </w:tr>
      <w:tr w:rsidR="00D1080E">
        <w:trPr>
          <w:cantSplit/>
          <w:trHeight w:val="1444"/>
        </w:trPr>
        <w:tc>
          <w:tcPr>
            <w:tcW w:w="9753" w:type="dxa"/>
            <w:gridSpan w:val="3"/>
            <w:shd w:val="clear" w:color="auto" w:fill="E8D1FF"/>
          </w:tcPr>
          <w:p w:rsidR="00D1080E" w:rsidRDefault="00D108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080E" w:rsidRDefault="00D108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  <w:p w:rsidR="00D1080E" w:rsidRDefault="00D108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E8D1FF"/>
            <w:textDirection w:val="btLr"/>
          </w:tcPr>
          <w:p w:rsidR="00D1080E" w:rsidRDefault="00CB137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  <w:p w:rsidR="00D1080E" w:rsidRDefault="00D1080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080E">
        <w:tc>
          <w:tcPr>
            <w:tcW w:w="1668" w:type="dxa"/>
            <w:gridSpan w:val="2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защиты детей»</w:t>
            </w:r>
          </w:p>
        </w:tc>
        <w:tc>
          <w:tcPr>
            <w:tcW w:w="8085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Беседы: «Что такое лето?», «Всемирный день ребёнка», «Кто такой друг», «Для чего нужны друзья», «Я ребёнок, и я имею права»,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«Дружбой дорожить умейте!», «Кто и зачем придумал правила поведения», «Как вы помогаете взрослым», «Мои хорошие поступки». Обсуждение пословиц о дружбе. Обсуждение ситуации «Дети бросают друг в друга игрушки».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Проигрывание этюдов «Скажи доброе слово другу», «Назови ласково» и др.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Задание: «Как можно … (поздороваться, попрощаться, поблагодарить, попросить, отказаться, обратиться)».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подборки иллюстраций о лете.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художественных произведений: </w:t>
            </w:r>
            <w:proofErr w:type="gramStart"/>
            <w:r>
              <w:rPr>
                <w:rFonts w:ascii="Times New Roman" w:hAnsi="Times New Roman" w:cs="Times New Roman"/>
              </w:rPr>
              <w:t xml:space="preserve">«Рассказы о детях» Н.Д.Шаховская–Шик, «Нашим детям», «Всемирный день ребенка» </w:t>
            </w:r>
            <w:proofErr w:type="spellStart"/>
            <w:r>
              <w:rPr>
                <w:rFonts w:ascii="Times New Roman" w:hAnsi="Times New Roman" w:cs="Times New Roman"/>
              </w:rPr>
              <w:t>Н.Майданик</w:t>
            </w:r>
            <w:proofErr w:type="spellEnd"/>
            <w:r>
              <w:rPr>
                <w:rFonts w:ascii="Times New Roman" w:hAnsi="Times New Roman" w:cs="Times New Roman"/>
              </w:rPr>
              <w:t>, «Что сказала бы мама» Л.Воронкова, «Теремок» обр. Ушинского, «Песенка друзей» С. Михалков, «Три поросенка» пер. С. Михалкова, «</w:t>
            </w:r>
            <w:proofErr w:type="spellStart"/>
            <w:r>
              <w:rPr>
                <w:rFonts w:ascii="Times New Roman" w:hAnsi="Times New Roman" w:cs="Times New Roman"/>
              </w:rPr>
              <w:t>Бременские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музыканты» </w:t>
            </w:r>
            <w:proofErr w:type="spellStart"/>
            <w:r>
              <w:rPr>
                <w:rFonts w:ascii="Times New Roman" w:hAnsi="Times New Roman" w:cs="Times New Roman"/>
              </w:rPr>
              <w:t>бр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Гримм, «Друг детства» В.Драгунский, «Бобик в гостях у Барбоса» Н.Носов, М.Дружинина «Кто знает волшебное слово», </w:t>
            </w:r>
            <w:proofErr w:type="spellStart"/>
            <w:r>
              <w:rPr>
                <w:rFonts w:ascii="Times New Roman" w:hAnsi="Times New Roman" w:cs="Times New Roman"/>
              </w:rPr>
              <w:t>Э.Мошковская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Жадина</w:t>
            </w:r>
            <w:proofErr w:type="gramEnd"/>
            <w:r>
              <w:rPr>
                <w:rFonts w:ascii="Times New Roman" w:hAnsi="Times New Roman" w:cs="Times New Roman"/>
              </w:rPr>
              <w:t>», С. Прокофьев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«Сказка о грубом слове «Уходи», «Сказка о невоспитанном мышонке», Э. </w:t>
            </w:r>
            <w:proofErr w:type="spellStart"/>
            <w:r>
              <w:rPr>
                <w:rFonts w:ascii="Times New Roman" w:hAnsi="Times New Roman" w:cs="Times New Roman"/>
              </w:rPr>
              <w:t>Мошковская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Жадина</w:t>
            </w:r>
            <w:proofErr w:type="gramEnd"/>
            <w:r>
              <w:rPr>
                <w:rFonts w:ascii="Times New Roman" w:hAnsi="Times New Roman" w:cs="Times New Roman"/>
              </w:rPr>
              <w:t>», «Обида», венгерская сказка «Два жадных медвежонка», «Теремок» (в обработке Ушинского). Права детей в стихах. Разучивание стихов, пословиц, загадок о лете, дружбе.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летними приметами, наблюдения за летними природными явлениями, за солнцем, растениями и т.д.,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с воздушными и мыльными шарами.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игры: «Хорошо – плохо», «Угадай настроение».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«Кто смешнее придумает название», «Найди ошибки художника»,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«Фантазеры», «Да – нет», «Назови имя соседа»,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«Здравствуйте, меня зовут…».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 в соответствии с возрастом.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Прослушивание песен из мультфильмов: «Танец маленьких утят»,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«Улыбка», «Мамонтенок», «Дружба», «Песенка о лете». 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на летнюю тематику.</w:t>
            </w:r>
          </w:p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Праздник, посвящённый Международному дню защиты детей.</w:t>
            </w:r>
          </w:p>
          <w:p w:rsidR="00CB1378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Семейная зарядка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Фестиваль рисунков на асфальте «Мы рисуем лето…».</w:t>
            </w:r>
          </w:p>
        </w:tc>
        <w:tc>
          <w:tcPr>
            <w:tcW w:w="850" w:type="dxa"/>
          </w:tcPr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1080E">
        <w:tc>
          <w:tcPr>
            <w:tcW w:w="1668" w:type="dxa"/>
            <w:gridSpan w:val="2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«Россия – Родина моя»</w:t>
            </w:r>
          </w:p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5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иллюстраций, альбомов «Россия   –   Родина   моя»,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«Москва», флагов РФ.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Исследовательская деятельность «Почему так названа улица».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Беседы: «Знаменитые люди города», «Моё любимое место в городе»,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«Моя Родина», «Народные традиции и праздники России», «Кто такие Минин и </w:t>
            </w:r>
            <w:r>
              <w:rPr>
                <w:rFonts w:ascii="Times New Roman" w:hAnsi="Times New Roman" w:cs="Times New Roman"/>
              </w:rPr>
              <w:lastRenderedPageBreak/>
              <w:t xml:space="preserve">Пожарский?», «Что означает – народное единство?», «Мой любимый уголок в городе», «Улицы нашего города», «Москва – столица нашей Родины», «Где </w:t>
            </w:r>
            <w:proofErr w:type="spellStart"/>
            <w:r>
              <w:rPr>
                <w:rFonts w:ascii="Times New Roman" w:hAnsi="Times New Roman" w:cs="Times New Roman"/>
              </w:rPr>
              <w:t>ябывал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художественной литературы о родине, доме, семье, родном городе: В. Жуковский: «Родного неба милый свет», К. Ушинский: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«Наше Отечество» (отрывок), М. Исаковский «Поезжай за моря, океаны…», З. Александрова «Родина», А Прокофьев «Родина», С.Есенин «Гой ты, Русь моя родная…» (отрывок), «Вот какой рассеянный» С. Маршак, «Багаж» С. Маршак, «Илья Муромец и Соловей – разбойник», «Моя страна» В. Лебедев-Кумач, «Родина» З. Александрова.</w:t>
            </w:r>
            <w:proofErr w:type="gramEnd"/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альбома, книг, иллюстраций «Мой город»; иллюстраций с изображением архитектурных и строительных профессий. Заучивание стихов, песен. Прослушивание гимна России.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игры «Мой адрес», «Сколько в доме этажей?», «Скажи иначе», «Я по городу иду», «Собери из частей целое», «Где что находится?», «Собери семью» и др.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на тему: моя Родина, мой город, мой дом, моя семья, флага страны.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Сюжетно-ролевые игры: «Путешествие в Москву».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Сооружение домов, города из песка. Конструирование: «Моя любимая улица», «Мой дом», «Детская площадка».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Русские народные подвижные игры. Пальчиковая гимнастика «Моя семья». Рассматривание семейных фотографий. Сбор </w:t>
            </w:r>
            <w:proofErr w:type="spellStart"/>
            <w:r>
              <w:rPr>
                <w:rFonts w:ascii="Times New Roman" w:hAnsi="Times New Roman" w:cs="Times New Roman"/>
              </w:rPr>
              <w:t>пазла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«Герб России».</w:t>
            </w:r>
          </w:p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</w:rPr>
              <w:t xml:space="preserve"> с воздушными шарами (флажками) «Вперёд, Россия!»</w:t>
            </w:r>
          </w:p>
        </w:tc>
        <w:tc>
          <w:tcPr>
            <w:tcW w:w="850" w:type="dxa"/>
          </w:tcPr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D1080E">
        <w:tc>
          <w:tcPr>
            <w:tcW w:w="1668" w:type="dxa"/>
            <w:gridSpan w:val="2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 Неделя экспериментов</w:t>
            </w:r>
          </w:p>
        </w:tc>
        <w:tc>
          <w:tcPr>
            <w:tcW w:w="8085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Беседы: </w:t>
            </w:r>
            <w:proofErr w:type="gramStart"/>
            <w:r>
              <w:rPr>
                <w:rFonts w:ascii="Times New Roman" w:hAnsi="Times New Roman" w:cs="Times New Roman"/>
              </w:rPr>
              <w:t>«Кто такие ученые, исследователи», «Правила безопасности при проведении экспериментов», «Ураган, буря, смерч», «Когда ветер опасен», «Польза воды», «Где люди используют песок?», «Песочная страна», «Что такое превращения».</w:t>
            </w:r>
            <w:proofErr w:type="gramEnd"/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Игровое упражнение «Как правильно пользоваться лупой». Экспериментирование с предметами из различных материалов: «Сила ветра», «Направление ветра», «Ветер – силач», «Где прячется воздух»,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«Вода – растворитель», «Прозрачность воды», «Различные состояния воды», «Тонет, не тонет», «Подкрашивание воды», «Капля в воде»,</w:t>
            </w:r>
            <w:proofErr w:type="gramEnd"/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«Что плывёт, что тонет?» (свойства предметов, материалов), «Какие материалы притягивает магнит?», «Танцующая фольга», «Магниты действуют на расстоянии», «Магнит имеет два полюса», «Магнитное поле Земли».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Наблюдение: «Воздух» (доказать, что воздух бесцветный, без запаха, невесомый), Рассматривание компаса.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Экспериментирование: «Изготовляем жидкость для мыльных пузырей», «Из каких предметов </w:t>
            </w:r>
            <w:proofErr w:type="spellStart"/>
            <w:r>
              <w:rPr>
                <w:rFonts w:ascii="Times New Roman" w:hAnsi="Times New Roman" w:cs="Times New Roman"/>
              </w:rPr>
              <w:t>можновыдувать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мыльные пузыри», «Рисование мыльными пузырями».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Рисование: «Лёгкие, воздушные, ветерку послушные». (Воздушные шары), «Рисунок ветра» (с помощью струи выдыхаемого воздуха через трубочку), рисование облаков, «Разрисуем воздушные шарики»,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«Разный дождик» (различают ливень, грибной, мелкий, моросящий; дождь может менять своё направление - косой и прямой).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Строительные игры из песка (с использованием формочек, природного и бросового материалов).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художественной литературы по теме.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Подвижные игры в соответствии с возрастом детей. </w:t>
            </w:r>
          </w:p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Фестиваль опытов и экспериментов «Эксперимент шоу»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Беседа «Знаем, помним, гордимся!» (22.06.1941 год - начало войны с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немецкими захватчиками) подготовительные группы.</w:t>
            </w:r>
          </w:p>
        </w:tc>
        <w:tc>
          <w:tcPr>
            <w:tcW w:w="850" w:type="dxa"/>
          </w:tcPr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1080E">
        <w:tc>
          <w:tcPr>
            <w:tcW w:w="1668" w:type="dxa"/>
            <w:gridSpan w:val="2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 здоровья и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спорта</w:t>
            </w:r>
          </w:p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5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о здоровье, здоровом образе жизни, о том, как беречь своё здоровье, «Для чего нам нужны головные уборы», «Что такое лекарственные растения», «Какую пользу приносят солнце, воздух и вода», «Как правильно загорать», «Могут ли солнце, воздух и вода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нанести вред здоровью», «Где прячется здоровье?», «Как я са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>а) забочусь о своем здоровье», «Живые витамины», «Вредная еда», «Мой любимый вид спорта»», «Спорт в семье».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Рассматривание иллюстраций, альбомов, картин о здоровье и спорте. Чтение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художественной литературы: «Воспаление хитрости» А. </w:t>
            </w:r>
            <w:proofErr w:type="spellStart"/>
            <w:r>
              <w:rPr>
                <w:rFonts w:ascii="Times New Roman" w:hAnsi="Times New Roman" w:cs="Times New Roman"/>
              </w:rPr>
              <w:t>Милн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«Прививка» С. Михалков, В. Лебедев-Кумач «Закаляйся!», С. Маршак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«Дремота и зевота», С. Михалков «Про девочку, которая плохо кушала», Э. Успенский «Дети, которые плохо едят в детском саду», А. </w:t>
            </w:r>
            <w:proofErr w:type="spellStart"/>
            <w:r>
              <w:rPr>
                <w:rFonts w:ascii="Times New Roman" w:hAnsi="Times New Roman" w:cs="Times New Roma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«Прогулка», С. Михалков «Прогулка».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Заучивание стихов, пословиц и поговорок о здоровье и спорте. Отгадывание загадок по теме.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«Солнце красное», рисование солнца нетрадиционным способом, «Я на солнышке лежу», «Здоровые привычки», «Любим спортом заниматься», ««Мы спортсмены», «На стадионе».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игры «Что было бы, если бы исчезли…», «Какого растения не стало?», «Слова», «Что лишнее».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 «Найди свой цвет», «День – ночь», «Спрыгни в воду»,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«Солнышко и дождик», «Море волнуется», «Через ручеёк», игры – соревнования. Игровые упражнения с физкультурным оборудованием, народные игры. </w:t>
            </w:r>
            <w:proofErr w:type="spellStart"/>
            <w:r>
              <w:rPr>
                <w:rFonts w:ascii="Times New Roman" w:hAnsi="Times New Roman" w:cs="Times New Roman"/>
              </w:rPr>
              <w:t>Игрысоревнования</w:t>
            </w:r>
            <w:proofErr w:type="spellEnd"/>
            <w:r>
              <w:rPr>
                <w:rFonts w:ascii="Times New Roman" w:hAnsi="Times New Roman" w:cs="Times New Roman"/>
              </w:rPr>
              <w:t>: «Меткие стрелки», «Чьё звено быстрее соберётся», «Перекати мяч», «Быстро пробеги», «Пролезь – не застрянь».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 – ролевые игры «Аптека», «Больница», «Доктор»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 бесед «Как я устроен», «Есть ли у кожи враги», «Что полезно, а что вредно для организма».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– игра «Изучаем свой организм», «Чтобы зубы не болели». Изготовление памятки «Вредные продукты».</w:t>
            </w:r>
          </w:p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Встреча с медсестрой «Витамины для здоровья»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Спортивные развлечения «Весёлое лето – здоровые дети».</w:t>
            </w:r>
          </w:p>
        </w:tc>
        <w:tc>
          <w:tcPr>
            <w:tcW w:w="850" w:type="dxa"/>
          </w:tcPr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1080E">
        <w:tc>
          <w:tcPr>
            <w:tcW w:w="10603" w:type="dxa"/>
            <w:gridSpan w:val="4"/>
            <w:shd w:val="clear" w:color="auto" w:fill="E8D1FF"/>
          </w:tcPr>
          <w:p w:rsidR="00D1080E" w:rsidRDefault="00D108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</w:p>
          <w:p w:rsidR="00D1080E" w:rsidRDefault="00D108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080E" w:rsidTr="00E661D8">
        <w:trPr>
          <w:cantSplit/>
          <w:trHeight w:val="1134"/>
        </w:trPr>
        <w:tc>
          <w:tcPr>
            <w:tcW w:w="1418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 семьи</w:t>
            </w:r>
          </w:p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35" w:type="dxa"/>
            <w:gridSpan w:val="2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Беседы: «Лучший подарок для мамы и папы», «Дружная семья всем нужна», «Что такое семья», «Что такое дом», «Что радует и огорчает родных людей», «Как я помогаю дома», «Семейные увлечения»,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«Праздник День семьи, любви и верности».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– рисование на тему: «Выходные в семье», «Портреты членов семьи»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художественной литературы.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Заучивание стихов, пословиц и поговорок.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игры: «Вместе с мамой в магазин», «Назови ласково»,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«Найди, где спрятано», «Кто</w:t>
            </w:r>
            <w:r>
              <w:rPr>
                <w:rFonts w:ascii="Times New Roman" w:hAnsi="Times New Roman" w:cs="Times New Roman"/>
              </w:rPr>
              <w:tab/>
              <w:t>больше  назовёт вежливых слов»,  «Мамины помощники»</w:t>
            </w:r>
            <w:proofErr w:type="gramStart"/>
            <w:r>
              <w:rPr>
                <w:rFonts w:ascii="Times New Roman" w:hAnsi="Times New Roman" w:cs="Times New Roman"/>
              </w:rPr>
              <w:t>,«</w:t>
            </w:r>
            <w:proofErr w:type="gramEnd"/>
            <w:r>
              <w:rPr>
                <w:rFonts w:ascii="Times New Roman" w:hAnsi="Times New Roman" w:cs="Times New Roman"/>
              </w:rPr>
              <w:t>Профессии», «Инструменты», «Я не должен – я должен».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– тренинг: «Как дарить подарки», «Играем по очереди».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 – ролевые игры: «Семья», «В магазин за подарками», «Я помогаю маме».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Рисование: «Ромашка– </w:t>
            </w:r>
            <w:proofErr w:type="gramStart"/>
            <w:r>
              <w:rPr>
                <w:rFonts w:ascii="Times New Roman" w:hAnsi="Times New Roman" w:cs="Times New Roman"/>
              </w:rPr>
              <w:t>си</w:t>
            </w:r>
            <w:proofErr w:type="gramEnd"/>
            <w:r>
              <w:rPr>
                <w:rFonts w:ascii="Times New Roman" w:hAnsi="Times New Roman" w:cs="Times New Roman"/>
              </w:rPr>
              <w:t>мвол семьи», «Платочек для мамы»,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«Ромашка для мамы», «Моя семья».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Художественное творчество «Открытки для родных». Рассматривание семейных фотографий.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 в соответствии с возрастом детей. Игры с водой на прогулке.</w:t>
            </w:r>
          </w:p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Акция «Подари ромашку на счастье».</w:t>
            </w:r>
          </w:p>
          <w:p w:rsidR="00CB1378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Семейная зарядка 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</w:rPr>
              <w:t xml:space="preserve"> «Семья в ромашках» (коллективная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</w:rPr>
              <w:t>фотозона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</w:rPr>
              <w:t>)</w:t>
            </w:r>
          </w:p>
        </w:tc>
        <w:tc>
          <w:tcPr>
            <w:tcW w:w="850" w:type="dxa"/>
            <w:textDirection w:val="btLr"/>
          </w:tcPr>
          <w:p w:rsidR="00D1080E" w:rsidRDefault="00E661D8" w:rsidP="00E661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Коллективный отпуск</w:t>
            </w:r>
          </w:p>
        </w:tc>
      </w:tr>
      <w:tr w:rsidR="00D1080E" w:rsidTr="00E661D8">
        <w:trPr>
          <w:cantSplit/>
          <w:trHeight w:val="1134"/>
        </w:trPr>
        <w:tc>
          <w:tcPr>
            <w:tcW w:w="1418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 Неделя экологии</w:t>
            </w:r>
          </w:p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35" w:type="dxa"/>
            <w:gridSpan w:val="2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на темы: «О природе родного края (животный мир, растения),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«Кто в траве живет» (многообразие насекомых), «Речные рыбы»,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«Птицы родного края», о цветущих растениях, «Рыбы Чёрного и Азовского моря», «Почему появилась красная книга», «Красная книга природы», «Как охранять природу», «Природа наш дом», «Как мы обижаем природу».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и обсуждение иллюстраций, картин, альбомов по теме недели. Отгадывание загадок.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за разновидностями деревьев и кустарников. Наблюдения за цветами. Уход за цветами на клумбе. Наблюдение за насекомыми на прогулке.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художественной и познавательной литературы, разучивание стихов о природе.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Рассматривание/знакомство со знаками «Правила поведения в природе». Изготовление знаков «Береги природу», памяток по охране окружающей среды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птиц, «Мой любимый цветок», «Бабочки на лугу», «Летний пейзаж», «Пчёлка».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 «Цветок для пчёлки», цветов (барельеф), объёмная аппликация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«Пчёлка», изготовление насекомых из природного материала. Изготовление тематического альбома «Родной край».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цветов из бумаги (способом оригами).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</w:t>
            </w:r>
            <w:r>
              <w:rPr>
                <w:rFonts w:ascii="Times New Roman" w:hAnsi="Times New Roman" w:cs="Times New Roman"/>
              </w:rPr>
              <w:tab/>
              <w:t>игры:</w:t>
            </w:r>
            <w:r>
              <w:rPr>
                <w:rFonts w:ascii="Times New Roman" w:hAnsi="Times New Roman" w:cs="Times New Roman"/>
              </w:rPr>
              <w:tab/>
              <w:t>«Береги</w:t>
            </w:r>
            <w:r>
              <w:rPr>
                <w:rFonts w:ascii="Times New Roman" w:hAnsi="Times New Roman" w:cs="Times New Roman"/>
              </w:rPr>
              <w:tab/>
              <w:t>природу»,</w:t>
            </w:r>
            <w:r>
              <w:rPr>
                <w:rFonts w:ascii="Times New Roman" w:hAnsi="Times New Roman" w:cs="Times New Roman"/>
              </w:rPr>
              <w:tab/>
              <w:t>«Четвертый</w:t>
            </w:r>
            <w:r>
              <w:rPr>
                <w:rFonts w:ascii="Times New Roman" w:hAnsi="Times New Roman" w:cs="Times New Roman"/>
              </w:rPr>
              <w:tab/>
              <w:t>лишний»,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«Собери   букет»,</w:t>
            </w:r>
            <w:r>
              <w:rPr>
                <w:rFonts w:ascii="Times New Roman" w:hAnsi="Times New Roman" w:cs="Times New Roman"/>
              </w:rPr>
              <w:tab/>
              <w:t>«Собери   цветок», «Найди   ошибки   художника»,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«Превращение гусеницы», «Кто, где живет»,</w:t>
            </w:r>
            <w:r>
              <w:rPr>
                <w:rFonts w:ascii="Times New Roman" w:hAnsi="Times New Roman" w:cs="Times New Roman"/>
              </w:rPr>
              <w:tab/>
              <w:t>«Найди пару». Игра – перевоплощение «Если бы ты был бабочкой».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 в соответствии с возрастом детей.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Сюжетно–ролевые</w:t>
            </w:r>
            <w:r>
              <w:rPr>
                <w:rFonts w:ascii="Times New Roman" w:hAnsi="Times New Roman" w:cs="Times New Roman"/>
              </w:rPr>
              <w:tab/>
              <w:t>игры</w:t>
            </w:r>
            <w:r>
              <w:rPr>
                <w:rFonts w:ascii="Times New Roman" w:hAnsi="Times New Roman" w:cs="Times New Roman"/>
              </w:rPr>
              <w:tab/>
              <w:t>«Лесное путешествие», «На даче», «Ветеринарная больница».</w:t>
            </w:r>
          </w:p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Праздник «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</w:rPr>
              <w:t>» коллективный просмотр презентации про экологию.</w:t>
            </w:r>
          </w:p>
        </w:tc>
        <w:tc>
          <w:tcPr>
            <w:tcW w:w="850" w:type="dxa"/>
            <w:textDirection w:val="btLr"/>
          </w:tcPr>
          <w:p w:rsidR="00D1080E" w:rsidRDefault="00E661D8" w:rsidP="00E661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Коллективный отпуск</w:t>
            </w:r>
          </w:p>
        </w:tc>
      </w:tr>
      <w:tr w:rsidR="00D1080E" w:rsidTr="00E661D8">
        <w:trPr>
          <w:cantSplit/>
          <w:trHeight w:val="1134"/>
        </w:trPr>
        <w:tc>
          <w:tcPr>
            <w:tcW w:w="1418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«В гостях у сказки»</w:t>
            </w:r>
          </w:p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35" w:type="dxa"/>
            <w:gridSpan w:val="2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Беседы, «Какие бывают сказки», «Сказочные маленькие человечки»,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«Сказка ложь», «Любимые сказки», «Герои сказок».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книжных уголков в группах. Выставка книг «Русские народные сказки»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– викторина «Что можно и нельзя на примере героев сказок» Чтение сказок. Чтение сказки Т. </w:t>
            </w:r>
            <w:proofErr w:type="spellStart"/>
            <w:r>
              <w:rPr>
                <w:rFonts w:ascii="Times New Roman" w:hAnsi="Times New Roman" w:cs="Times New Roman"/>
              </w:rPr>
              <w:t>Маршаловой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«Старые игрушки».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Прослушивание сказок в аудиозаписи. Просмотр сказок на видео. Рассматривание иллюстраций к сказкам.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сказок детьми. Драматизация сказок. Театр игрушек – сказка </w:t>
            </w:r>
            <w:proofErr w:type="spellStart"/>
            <w:r>
              <w:rPr>
                <w:rFonts w:ascii="Times New Roman" w:hAnsi="Times New Roman" w:cs="Times New Roman"/>
              </w:rPr>
              <w:t>В.Сутеева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«Под грибком».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Прослушивание музыкальных произведений.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разных видов театра. Лепка персонажей сказок. Рисование цветными мелками на асфальте.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Викторины</w:t>
            </w:r>
            <w:r>
              <w:rPr>
                <w:rFonts w:ascii="Times New Roman" w:hAnsi="Times New Roman" w:cs="Times New Roman"/>
              </w:rPr>
              <w:tab/>
              <w:t>по</w:t>
            </w:r>
            <w:r>
              <w:rPr>
                <w:rFonts w:ascii="Times New Roman" w:hAnsi="Times New Roman" w:cs="Times New Roman"/>
              </w:rPr>
              <w:tab/>
              <w:t>сказкам.</w:t>
            </w:r>
            <w:r>
              <w:rPr>
                <w:rFonts w:ascii="Times New Roman" w:hAnsi="Times New Roman" w:cs="Times New Roman"/>
              </w:rPr>
              <w:tab/>
              <w:t>Отгадывание</w:t>
            </w:r>
            <w:r>
              <w:rPr>
                <w:rFonts w:ascii="Times New Roman" w:hAnsi="Times New Roman" w:cs="Times New Roman"/>
              </w:rPr>
              <w:tab/>
              <w:t>загадок,   «Из</w:t>
            </w:r>
            <w:r>
              <w:rPr>
                <w:rFonts w:ascii="Times New Roman" w:hAnsi="Times New Roman" w:cs="Times New Roman"/>
              </w:rPr>
              <w:tab/>
              <w:t>какой</w:t>
            </w:r>
            <w:r>
              <w:rPr>
                <w:rFonts w:ascii="Times New Roman" w:hAnsi="Times New Roman" w:cs="Times New Roman"/>
              </w:rPr>
              <w:tab/>
              <w:t>сказки волшебный предмет».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книг «Русские народные сказки».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поделок, игрушек-самоделок «Герои волшебных русских сказок». Выставка детского рисунка «Эти волшебные сказки». Выставка игрушек из разного вида театра.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Сюжетно–ролевая игра «Библиотека», «Книжный магазин». Сюжетные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игры. Драматизация любимых сказок.</w:t>
            </w:r>
          </w:p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«Мы приглашаем всех в театр» (показ театрализованной постановки детьми  подготовительных групп для младшей).</w:t>
            </w:r>
          </w:p>
        </w:tc>
        <w:tc>
          <w:tcPr>
            <w:tcW w:w="850" w:type="dxa"/>
            <w:textDirection w:val="btLr"/>
          </w:tcPr>
          <w:p w:rsidR="00D1080E" w:rsidRDefault="00E661D8" w:rsidP="00E661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Коллективный отпуск</w:t>
            </w:r>
          </w:p>
        </w:tc>
      </w:tr>
      <w:tr w:rsidR="00D1080E" w:rsidTr="00E661D8">
        <w:trPr>
          <w:cantSplit/>
          <w:trHeight w:val="1134"/>
        </w:trPr>
        <w:tc>
          <w:tcPr>
            <w:tcW w:w="1418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 Неделя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Безопасное лето</w:t>
            </w:r>
          </w:p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35" w:type="dxa"/>
            <w:gridSpan w:val="2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альбомов, плакатов, иллюстраций на тему пожарной, дорожной безопасности, безопасности на природе и водоёме, о людях героической профессии.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Беседы о правилах пешехода, «Зачем нужны дорожные знаки», «Улица города», «Вежливая улица», «История рождения светофора», «Правила поведения при пожаре», «Труд пожарных», «Служба 01», «Ядовитые растения, грибы», «Лекарственные растения», «Безопасность в природе», «Как общаться с незнакомыми людьми», «Кто-то звонит в дверь», «Встреча с животным на улице», «Окна, балконы и горячая вода», «Знакомство с правилами поведения на воде» и др.</w:t>
            </w:r>
            <w:proofErr w:type="gramEnd"/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Дидактические игры «Что неправильно», «Логические цепочки», «Можно - нельзя», «Предметы – источники пожара».</w:t>
            </w:r>
            <w:proofErr w:type="gramEnd"/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Моделирование ситуаций на площадке ДОУ «Велосипед и дорога»,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«Помоги Мишке перейти дорогу», «Перекрёсток», «Безопасная дорога в детский сад». Проигрывание ситуаций на макете «Перекрёсток».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обсуждение художественных произведений на тему противопожарной, дорожной безопасности, безопасности на природе и водоёме.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Д/игра «Что лишнее?» (пожароопасные предметы), «Найди предмет»,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«Можно – нельзя», «Что неправильно», «Лабиринт», «Логические цепочки».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Отгадывание загадок по теме.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 игры «Лохматый пёс», «Найди предмет», «</w:t>
            </w:r>
            <w:proofErr w:type="spellStart"/>
            <w:r>
              <w:rPr>
                <w:rFonts w:ascii="Times New Roman" w:hAnsi="Times New Roman" w:cs="Times New Roman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</w:rPr>
              <w:t>», «Пробеги тихо».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  <w:r>
              <w:rPr>
                <w:rFonts w:ascii="Times New Roman" w:hAnsi="Times New Roman" w:cs="Times New Roman"/>
              </w:rPr>
              <w:tab/>
              <w:t>«Виды</w:t>
            </w:r>
            <w:r>
              <w:rPr>
                <w:rFonts w:ascii="Times New Roman" w:hAnsi="Times New Roman" w:cs="Times New Roman"/>
              </w:rPr>
              <w:tab/>
              <w:t>транспорта»,</w:t>
            </w:r>
            <w:r>
              <w:rPr>
                <w:rFonts w:ascii="Times New Roman" w:hAnsi="Times New Roman" w:cs="Times New Roman"/>
              </w:rPr>
              <w:tab/>
              <w:t>«Правила поведения в быту»,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«Дорожные знаки».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 «Моя улица», «Грибное царство». Аппликация «Светофор»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 – ролевая игра «Отважные пожарные», «Спасатели», «Служба спасения», «Поход по нашей улице», «Едем в гости».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«Моя улица».</w:t>
            </w:r>
          </w:p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Встреча с инспектором пожарной инспекции.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Фестиваль  рисунка на тему «Соблюдайте ПДД»</w:t>
            </w:r>
          </w:p>
        </w:tc>
        <w:tc>
          <w:tcPr>
            <w:tcW w:w="850" w:type="dxa"/>
            <w:textDirection w:val="btLr"/>
          </w:tcPr>
          <w:p w:rsidR="00D1080E" w:rsidRDefault="00E661D8" w:rsidP="00E661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Коллективный отпуск</w:t>
            </w:r>
          </w:p>
        </w:tc>
      </w:tr>
      <w:tr w:rsidR="00D1080E">
        <w:tc>
          <w:tcPr>
            <w:tcW w:w="10603" w:type="dxa"/>
            <w:gridSpan w:val="4"/>
            <w:shd w:val="clear" w:color="auto" w:fill="E8D1FF"/>
          </w:tcPr>
          <w:p w:rsidR="00D1080E" w:rsidRDefault="00D108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080E" w:rsidRDefault="00CB13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  <w:p w:rsidR="00D1080E" w:rsidRDefault="00D108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080E">
        <w:tc>
          <w:tcPr>
            <w:tcW w:w="1418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 творчества</w:t>
            </w:r>
          </w:p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35" w:type="dxa"/>
            <w:gridSpan w:val="2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Беседа «Что такое «вернисаж»?», Беседа «Художники – живописцы», «Музыка нашего настроения», «Что такое музей?», «С чего начинается театр», «Кто пишет рассказы?», «Кто придумывает песни», «У каждого есть талант».</w:t>
            </w:r>
            <w:proofErr w:type="gramEnd"/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Выставки художественного изобразительного искусства: художественная графика, пейзажная живопись, портреты, натюрморты, а также декоративно-прикладное искусство, скульптура.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летних пейзажей Левитан</w:t>
            </w:r>
            <w:proofErr w:type="gramStart"/>
            <w:r>
              <w:rPr>
                <w:rFonts w:ascii="Times New Roman" w:hAnsi="Times New Roman" w:cs="Times New Roman"/>
              </w:rPr>
              <w:t xml:space="preserve">,, </w:t>
            </w:r>
            <w:proofErr w:type="gramEnd"/>
            <w:r>
              <w:rPr>
                <w:rFonts w:ascii="Times New Roman" w:hAnsi="Times New Roman" w:cs="Times New Roman"/>
              </w:rPr>
              <w:t xml:space="preserve">Шишкин, В.Перов, И.Айвазовский, </w:t>
            </w:r>
            <w:proofErr w:type="spellStart"/>
            <w:r>
              <w:rPr>
                <w:rFonts w:ascii="Times New Roman" w:hAnsi="Times New Roman" w:cs="Times New Roman"/>
              </w:rPr>
              <w:t>А.Веницианов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натюрмортов Толстой, Грабарь. Рассматривание картин «Дети на картинах великих художников».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– практические упражнения «Составь композицию».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– беседа «Что такое ручная работа», мастер-класс «Как приготовить изделие своими руками».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рукописной книги. Рисование иллюстраций к рукописной книге. Знакомство со знаменитыми писателями.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в библиотеку. Лепка «Пластилиновый театр».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из разного конструктора: железного, деревянного, пластмассового.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Танцевальные игры: «Делай так», «Не делай так». Слушание, пение знакомых детских песен.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Поделки из природного материала и бросового материала.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Вернисаж на тему «Цветочная поляна» (нетрадиционная техника рисования).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 в соответствии с возрастом детей. Сюжетно-ролевая игра «Концерт», «Музей», «Цирк». Импровизация - игра на детских музыкальных инструментах. Детское творчество – сочиняем небылицы.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русских народных мелодий, классической музыки.</w:t>
            </w:r>
          </w:p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Фестиваль рисунков на асфальте «Лето».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Спортивное развлечение «День физкультурника» (9 августа)</w:t>
            </w:r>
          </w:p>
        </w:tc>
        <w:tc>
          <w:tcPr>
            <w:tcW w:w="850" w:type="dxa"/>
          </w:tcPr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1080E">
        <w:tc>
          <w:tcPr>
            <w:tcW w:w="1418" w:type="dxa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 любимых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игр и забав</w:t>
            </w:r>
          </w:p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35" w:type="dxa"/>
            <w:gridSpan w:val="2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Беседы», «Моя любимая игрушка», «Мои любимые игры», «Какие бывают игры», «Когда человеку смешно» и др.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Рассматривание альбомов «Народная игрушка», рассматривание и составление рассказов «Моя любимая игрушка».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Изготовление игрушек своими руками, сбор материалов (веточек,</w:t>
            </w:r>
            <w:proofErr w:type="gramEnd"/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листочков и т.д.), изготовление игрушки из природных материалов.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 – ролевая игра «Магазин игрушек», «Цирк: выступают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клоуны».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 в соответствии с возрастом, русские народные игры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«Чудесный мешочек», «Игры с кеглями», «Гуси – гуси» и др.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музыкальных произведений, танцы с игрушками.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Конструктивные игры, развивающие, спортивные, театрализованные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музыкальных произведений, песенок.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художественных произведений, стихов, </w:t>
            </w:r>
            <w:proofErr w:type="spellStart"/>
            <w:r>
              <w:rPr>
                <w:rFonts w:ascii="Times New Roman" w:hAnsi="Times New Roman" w:cs="Times New Roman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«Неведомая </w:t>
            </w:r>
            <w:proofErr w:type="gramStart"/>
            <w:r>
              <w:rPr>
                <w:rFonts w:ascii="Times New Roman" w:hAnsi="Times New Roman" w:cs="Times New Roman"/>
              </w:rPr>
              <w:t>зверюшка</w:t>
            </w:r>
            <w:proofErr w:type="gramEnd"/>
            <w:r>
              <w:rPr>
                <w:rFonts w:ascii="Times New Roman" w:hAnsi="Times New Roman" w:cs="Times New Roman"/>
              </w:rPr>
              <w:t>»,</w:t>
            </w:r>
            <w:r>
              <w:rPr>
                <w:rFonts w:ascii="Times New Roman" w:hAnsi="Times New Roman" w:cs="Times New Roman"/>
              </w:rPr>
              <w:tab/>
              <w:t>«Смешные рисунки»,</w:t>
            </w:r>
            <w:r>
              <w:rPr>
                <w:rFonts w:ascii="Times New Roman" w:hAnsi="Times New Roman" w:cs="Times New Roman"/>
              </w:rPr>
              <w:tab/>
              <w:t>«Моя любимая</w:t>
            </w:r>
            <w:r>
              <w:rPr>
                <w:rFonts w:ascii="Times New Roman" w:hAnsi="Times New Roman" w:cs="Times New Roman"/>
              </w:rPr>
              <w:tab/>
              <w:t>игрушка».</w:t>
            </w:r>
            <w:r>
              <w:rPr>
                <w:rFonts w:ascii="Times New Roman" w:hAnsi="Times New Roman" w:cs="Times New Roman"/>
              </w:rPr>
              <w:tab/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Фестиваль подвижных игр. </w:t>
            </w:r>
          </w:p>
        </w:tc>
        <w:tc>
          <w:tcPr>
            <w:tcW w:w="850" w:type="dxa"/>
          </w:tcPr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D1080E">
        <w:tc>
          <w:tcPr>
            <w:tcW w:w="1418" w:type="dxa"/>
          </w:tcPr>
          <w:p w:rsidR="00D1080E" w:rsidRDefault="00E661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CB1378">
              <w:rPr>
                <w:rFonts w:ascii="Times New Roman" w:hAnsi="Times New Roman" w:cs="Times New Roman"/>
              </w:rPr>
              <w:t xml:space="preserve"> Неделя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живём в России»</w:t>
            </w:r>
          </w:p>
        </w:tc>
        <w:tc>
          <w:tcPr>
            <w:tcW w:w="8335" w:type="dxa"/>
            <w:gridSpan w:val="2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«Страна, где мы живём. Мой город – моя малая Родина»,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«Тереза белоствольная – символ России», «Флаг России», «Белый, синий, красный», беседа о значении слов «Родина, Россия».</w:t>
            </w:r>
            <w:proofErr w:type="gramEnd"/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Рассматривание иллюстраций о символике России, гимне, гербе, флаге, Кремля, портрета президента, рассказ о русской культуре, искусстве, народно-прикладном творчестве, народных праздниках.</w:t>
            </w:r>
            <w:proofErr w:type="gramEnd"/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иллюстраций с символами России: берёзок, васильков, ромашек.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занятие «Флаг-главный символ страны».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стихотворений, прослушивание песен о Родине, флаге, России.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   художественной    литературы: русских    народных    сказок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«Садко», «Илья Муромец и Соловей – разбойник», «Берегите Россию»,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«Я – русский человек» В.Гусев, стихотворения о родине М. </w:t>
            </w:r>
            <w:proofErr w:type="spellStart"/>
            <w:r>
              <w:rPr>
                <w:rFonts w:ascii="Times New Roman" w:hAnsi="Times New Roman" w:cs="Times New Roman"/>
              </w:rPr>
              <w:t>Пляцковского</w:t>
            </w:r>
            <w:proofErr w:type="spellEnd"/>
            <w:r>
              <w:rPr>
                <w:rFonts w:ascii="Times New Roman" w:hAnsi="Times New Roman" w:cs="Times New Roman"/>
              </w:rPr>
              <w:t>. Заучивание пословиц о Родине, стихотворения «Что мы Родиной зовём?» В. Степанова.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Русские </w:t>
            </w:r>
            <w:proofErr w:type="spellStart"/>
            <w:r>
              <w:rPr>
                <w:rFonts w:ascii="Times New Roman" w:hAnsi="Times New Roman" w:cs="Times New Roman"/>
              </w:rPr>
              <w:t>народныеподвижные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игры. Аппликация «Флажки».</w:t>
            </w:r>
          </w:p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</w:rPr>
              <w:t xml:space="preserve"> «Российский флаг» (С флажками или шарами)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Рисование на асфальте «Флаг-символ России»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Встреча с инспектором ПДД </w:t>
            </w:r>
          </w:p>
        </w:tc>
        <w:tc>
          <w:tcPr>
            <w:tcW w:w="850" w:type="dxa"/>
          </w:tcPr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1080E">
        <w:tc>
          <w:tcPr>
            <w:tcW w:w="1418" w:type="dxa"/>
          </w:tcPr>
          <w:p w:rsidR="00D1080E" w:rsidRDefault="00E661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B1378">
              <w:rPr>
                <w:rFonts w:ascii="Times New Roman" w:hAnsi="Times New Roman" w:cs="Times New Roman"/>
              </w:rPr>
              <w:t xml:space="preserve"> неделя «До свидания, лето!»</w:t>
            </w:r>
          </w:p>
        </w:tc>
        <w:tc>
          <w:tcPr>
            <w:tcW w:w="8335" w:type="dxa"/>
            <w:gridSpan w:val="2"/>
          </w:tcPr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рассказов «Как я провёл лето», «Где мы были», «У нас на даче», «Как мы ездили на море» и т.д.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«Чем вам запомнилось лето?» «Что лучше?» (сравнение признаков времён года)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Д/и «Когда это бывает».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Коллективная аппликация «Укрась поляну цветами» (с использованием разного материала: салфетки, бумага, стружка от цветных карандашей и др.)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иллюстраций о лете.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на асфальте по трафарету листьев деревьев. </w:t>
            </w:r>
            <w:proofErr w:type="gramStart"/>
            <w:r>
              <w:rPr>
                <w:rFonts w:ascii="Times New Roman" w:hAnsi="Times New Roman" w:cs="Times New Roman"/>
              </w:rPr>
              <w:t>Рисование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«Какого цвета лето?».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 по возрасту. Слушание музыки, разучивание стихов. Чтение художественной литературы.</w:t>
            </w: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Выставка рисунков о лете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080E" w:rsidRDefault="00CB137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Развлечение «До свидания, лето!» (День кино, День города)</w:t>
            </w:r>
          </w:p>
        </w:tc>
        <w:tc>
          <w:tcPr>
            <w:tcW w:w="850" w:type="dxa"/>
          </w:tcPr>
          <w:p w:rsidR="00D1080E" w:rsidRDefault="00D1080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</w:tbl>
    <w:p w:rsidR="00D1080E" w:rsidRDefault="00D1080E">
      <w:pPr>
        <w:widowControl w:val="0"/>
        <w:autoSpaceDE w:val="0"/>
        <w:autoSpaceDN w:val="0"/>
        <w:spacing w:before="72" w:after="0" w:line="240" w:lineRule="auto"/>
        <w:ind w:right="124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1080E" w:rsidRDefault="00D1080E">
      <w:pPr>
        <w:rPr>
          <w:rFonts w:ascii="Times New Roman" w:hAnsi="Times New Roman" w:cs="Times New Roman"/>
        </w:rPr>
      </w:pPr>
    </w:p>
    <w:p w:rsidR="00D1080E" w:rsidRDefault="00D1080E">
      <w:pPr>
        <w:rPr>
          <w:rFonts w:ascii="Times New Roman" w:hAnsi="Times New Roman" w:cs="Times New Roman"/>
        </w:rPr>
      </w:pPr>
    </w:p>
    <w:tbl>
      <w:tblPr>
        <w:tblStyle w:val="af0"/>
        <w:tblpPr w:leftFromText="180" w:rightFromText="180" w:horzAnchor="margin" w:tblpX="-318" w:tblpY="540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820"/>
      </w:tblGrid>
      <w:tr w:rsidR="00D1080E">
        <w:tc>
          <w:tcPr>
            <w:tcW w:w="5353" w:type="dxa"/>
          </w:tcPr>
          <w:p w:rsidR="00CB1378" w:rsidRDefault="00CB1378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</w:pPr>
          </w:p>
          <w:p w:rsidR="00CB1378" w:rsidRDefault="00CB1378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</w:pPr>
          </w:p>
          <w:p w:rsidR="00CB1378" w:rsidRDefault="00CB1378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</w:pPr>
          </w:p>
          <w:p w:rsidR="00CB1378" w:rsidRDefault="00CB1378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</w:pPr>
          </w:p>
          <w:p w:rsidR="00E661D8" w:rsidRDefault="00E661D8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</w:pPr>
          </w:p>
          <w:p w:rsidR="00E661D8" w:rsidRDefault="00E661D8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</w:pPr>
          </w:p>
          <w:p w:rsidR="00E661D8" w:rsidRDefault="00E661D8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</w:pPr>
          </w:p>
          <w:p w:rsidR="00D1080E" w:rsidRDefault="00CB1378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  <w:t>ПРИНЯТО</w:t>
            </w:r>
          </w:p>
          <w:p w:rsidR="00D1080E" w:rsidRDefault="00CB1378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  <w:t>На педагогическом совете МБДОУ «Центр развития ребенка – детский сад №169»</w:t>
            </w:r>
          </w:p>
          <w:p w:rsidR="00D1080E" w:rsidRDefault="007940F6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  <w:t>«28» мая 2026</w:t>
            </w:r>
            <w:r w:rsidR="00CB1378"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  <w:t>г.</w:t>
            </w:r>
          </w:p>
          <w:p w:rsidR="00D1080E" w:rsidRDefault="00CB1378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  <w:t>Протокол №</w:t>
            </w:r>
            <w:r w:rsidR="007940F6"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  <w:t xml:space="preserve"> 4</w:t>
            </w:r>
          </w:p>
        </w:tc>
        <w:tc>
          <w:tcPr>
            <w:tcW w:w="4820" w:type="dxa"/>
          </w:tcPr>
          <w:p w:rsidR="00CB1378" w:rsidRDefault="00CB1378">
            <w:pPr>
              <w:spacing w:after="0" w:line="240" w:lineRule="auto"/>
              <w:jc w:val="right"/>
              <w:textAlignment w:val="baseline"/>
              <w:outlineLvl w:val="0"/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</w:pPr>
          </w:p>
          <w:p w:rsidR="00CB1378" w:rsidRDefault="00CB1378">
            <w:pPr>
              <w:spacing w:after="0" w:line="240" w:lineRule="auto"/>
              <w:jc w:val="right"/>
              <w:textAlignment w:val="baseline"/>
              <w:outlineLvl w:val="0"/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</w:pPr>
          </w:p>
          <w:p w:rsidR="00CB1378" w:rsidRDefault="00CB1378">
            <w:pPr>
              <w:spacing w:after="0" w:line="240" w:lineRule="auto"/>
              <w:jc w:val="right"/>
              <w:textAlignment w:val="baseline"/>
              <w:outlineLvl w:val="0"/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</w:pPr>
          </w:p>
          <w:p w:rsidR="00CB1378" w:rsidRDefault="00CB1378">
            <w:pPr>
              <w:spacing w:after="0" w:line="240" w:lineRule="auto"/>
              <w:jc w:val="right"/>
              <w:textAlignment w:val="baseline"/>
              <w:outlineLvl w:val="0"/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</w:pPr>
          </w:p>
          <w:p w:rsidR="00E661D8" w:rsidRDefault="00E661D8">
            <w:pPr>
              <w:spacing w:after="0" w:line="240" w:lineRule="auto"/>
              <w:jc w:val="right"/>
              <w:textAlignment w:val="baseline"/>
              <w:outlineLvl w:val="0"/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</w:pPr>
          </w:p>
          <w:p w:rsidR="00E661D8" w:rsidRDefault="00E661D8">
            <w:pPr>
              <w:spacing w:after="0" w:line="240" w:lineRule="auto"/>
              <w:jc w:val="right"/>
              <w:textAlignment w:val="baseline"/>
              <w:outlineLvl w:val="0"/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</w:pPr>
          </w:p>
          <w:p w:rsidR="00E661D8" w:rsidRDefault="00E661D8">
            <w:pPr>
              <w:spacing w:after="0" w:line="240" w:lineRule="auto"/>
              <w:jc w:val="right"/>
              <w:textAlignment w:val="baseline"/>
              <w:outlineLvl w:val="0"/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</w:pPr>
          </w:p>
          <w:p w:rsidR="00CB1378" w:rsidRDefault="00CB1378">
            <w:pPr>
              <w:spacing w:after="0" w:line="240" w:lineRule="auto"/>
              <w:jc w:val="right"/>
              <w:textAlignment w:val="baseline"/>
              <w:outlineLvl w:val="0"/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  <w:t>УТВЕРЖДЕНО</w:t>
            </w:r>
          </w:p>
          <w:p w:rsidR="00D1080E" w:rsidRDefault="00CB1378">
            <w:pPr>
              <w:spacing w:after="0" w:line="240" w:lineRule="auto"/>
              <w:jc w:val="right"/>
              <w:textAlignment w:val="baseline"/>
              <w:outlineLvl w:val="0"/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  <w:t>Директор МБДОУ « Центр развития ребенка – детский сад №169»</w:t>
            </w:r>
          </w:p>
          <w:p w:rsidR="00D1080E" w:rsidRDefault="00CB1378">
            <w:pPr>
              <w:spacing w:after="0" w:line="240" w:lineRule="auto"/>
              <w:jc w:val="right"/>
              <w:textAlignment w:val="baseline"/>
              <w:outlineLvl w:val="0"/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  <w:t>_________________/Маслова Е.Е.</w:t>
            </w:r>
          </w:p>
          <w:p w:rsidR="00D1080E" w:rsidRDefault="007940F6">
            <w:pPr>
              <w:spacing w:after="0" w:line="240" w:lineRule="auto"/>
              <w:jc w:val="right"/>
              <w:textAlignment w:val="baseline"/>
              <w:outlineLvl w:val="0"/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  <w:t>Приказ №       от «___» мая 2026</w:t>
            </w:r>
            <w:r w:rsidR="00CB1378">
              <w:rPr>
                <w:rFonts w:ascii="Times New Roman" w:eastAsia="Times New Roman" w:hAnsi="Times New Roman"/>
                <w:color w:val="002060"/>
                <w:kern w:val="36"/>
                <w:sz w:val="24"/>
                <w:szCs w:val="24"/>
              </w:rPr>
              <w:t>г.</w:t>
            </w:r>
          </w:p>
        </w:tc>
      </w:tr>
    </w:tbl>
    <w:p w:rsidR="00D1080E" w:rsidRDefault="00D1080E">
      <w:pPr>
        <w:shd w:val="clear" w:color="auto" w:fill="FFFFFF"/>
        <w:spacing w:after="168" w:line="240" w:lineRule="auto"/>
        <w:jc w:val="center"/>
        <w:textAlignment w:val="baseline"/>
        <w:outlineLvl w:val="0"/>
        <w:rPr>
          <w:rFonts w:ascii="Times New Roman" w:eastAsia="Times New Roman" w:hAnsi="Times New Roman"/>
          <w:color w:val="002060"/>
          <w:kern w:val="36"/>
          <w:sz w:val="42"/>
          <w:szCs w:val="42"/>
        </w:rPr>
      </w:pPr>
    </w:p>
    <w:p w:rsidR="00D1080E" w:rsidRDefault="00D1080E">
      <w:pPr>
        <w:shd w:val="clear" w:color="auto" w:fill="FFFFFF"/>
        <w:spacing w:after="168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iCs/>
          <w:color w:val="002060"/>
          <w:kern w:val="36"/>
          <w:sz w:val="44"/>
          <w:szCs w:val="44"/>
        </w:rPr>
      </w:pPr>
    </w:p>
    <w:p w:rsidR="00D1080E" w:rsidRDefault="00D1080E">
      <w:pPr>
        <w:shd w:val="clear" w:color="auto" w:fill="FFFFFF"/>
        <w:spacing w:after="168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iCs/>
          <w:color w:val="002060"/>
          <w:kern w:val="36"/>
          <w:sz w:val="44"/>
          <w:szCs w:val="44"/>
        </w:rPr>
      </w:pPr>
    </w:p>
    <w:p w:rsidR="00D1080E" w:rsidRDefault="00D1080E">
      <w:pPr>
        <w:shd w:val="clear" w:color="auto" w:fill="FFFFFF"/>
        <w:spacing w:after="168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iCs/>
          <w:color w:val="002060"/>
          <w:kern w:val="36"/>
          <w:sz w:val="44"/>
          <w:szCs w:val="44"/>
        </w:rPr>
      </w:pPr>
    </w:p>
    <w:p w:rsidR="00D1080E" w:rsidRDefault="00CB1378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2060"/>
          <w:sz w:val="44"/>
          <w:szCs w:val="44"/>
        </w:rPr>
      </w:pPr>
      <w:r>
        <w:rPr>
          <w:rFonts w:ascii="Times New Roman" w:eastAsia="Times New Roman" w:hAnsi="Times New Roman"/>
          <w:b/>
          <w:iCs/>
          <w:color w:val="002060"/>
          <w:sz w:val="44"/>
          <w:szCs w:val="44"/>
        </w:rPr>
        <w:t xml:space="preserve">Муниципальное бюджетное дошкольное </w:t>
      </w:r>
    </w:p>
    <w:p w:rsidR="00D1080E" w:rsidRDefault="00CB1378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2060"/>
          <w:sz w:val="44"/>
          <w:szCs w:val="44"/>
        </w:rPr>
      </w:pPr>
      <w:r>
        <w:rPr>
          <w:rFonts w:ascii="Times New Roman" w:eastAsia="Times New Roman" w:hAnsi="Times New Roman"/>
          <w:b/>
          <w:iCs/>
          <w:color w:val="002060"/>
          <w:sz w:val="44"/>
          <w:szCs w:val="44"/>
        </w:rPr>
        <w:t>образовательное учреждение</w:t>
      </w:r>
    </w:p>
    <w:p w:rsidR="00D1080E" w:rsidRDefault="00CB1378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2060"/>
          <w:sz w:val="44"/>
          <w:szCs w:val="44"/>
        </w:rPr>
      </w:pPr>
      <w:r>
        <w:rPr>
          <w:rFonts w:ascii="Times New Roman" w:eastAsia="Times New Roman" w:hAnsi="Times New Roman"/>
          <w:b/>
          <w:iCs/>
          <w:color w:val="002060"/>
          <w:sz w:val="44"/>
          <w:szCs w:val="44"/>
        </w:rPr>
        <w:t>«Центр развития ребенка – детский сад №169»</w:t>
      </w:r>
    </w:p>
    <w:p w:rsidR="00D1080E" w:rsidRDefault="00D1080E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2060"/>
          <w:sz w:val="44"/>
          <w:szCs w:val="44"/>
        </w:rPr>
      </w:pPr>
    </w:p>
    <w:p w:rsidR="00D1080E" w:rsidRDefault="00D1080E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2060"/>
          <w:sz w:val="44"/>
          <w:szCs w:val="44"/>
        </w:rPr>
      </w:pPr>
    </w:p>
    <w:p w:rsidR="00D1080E" w:rsidRDefault="00CB1378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2060"/>
          <w:sz w:val="44"/>
          <w:szCs w:val="44"/>
        </w:rPr>
      </w:pPr>
      <w:r>
        <w:rPr>
          <w:rFonts w:ascii="Times New Roman" w:eastAsia="Times New Roman" w:hAnsi="Times New Roman"/>
          <w:b/>
          <w:iCs/>
          <w:color w:val="002060"/>
          <w:sz w:val="44"/>
          <w:szCs w:val="44"/>
        </w:rPr>
        <w:t>План</w:t>
      </w:r>
    </w:p>
    <w:p w:rsidR="00D1080E" w:rsidRDefault="00CB1378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2060"/>
          <w:sz w:val="44"/>
          <w:szCs w:val="44"/>
        </w:rPr>
      </w:pPr>
      <w:r>
        <w:rPr>
          <w:rFonts w:ascii="Times New Roman" w:eastAsia="Times New Roman" w:hAnsi="Times New Roman"/>
          <w:b/>
          <w:iCs/>
          <w:color w:val="002060"/>
          <w:sz w:val="44"/>
          <w:szCs w:val="44"/>
        </w:rPr>
        <w:t xml:space="preserve"> Летне-оздоровительной работы в ДОУ</w:t>
      </w:r>
    </w:p>
    <w:p w:rsidR="00D1080E" w:rsidRDefault="00CB1378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2060"/>
          <w:sz w:val="44"/>
          <w:szCs w:val="44"/>
        </w:rPr>
      </w:pPr>
      <w:r>
        <w:rPr>
          <w:rFonts w:ascii="Times New Roman" w:eastAsia="Times New Roman" w:hAnsi="Times New Roman"/>
          <w:b/>
          <w:iCs/>
          <w:color w:val="002060"/>
          <w:sz w:val="44"/>
          <w:szCs w:val="44"/>
        </w:rPr>
        <w:t xml:space="preserve"> на 2026 год.</w:t>
      </w:r>
    </w:p>
    <w:p w:rsidR="00D1080E" w:rsidRDefault="00D1080E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32"/>
        </w:rPr>
      </w:pPr>
    </w:p>
    <w:p w:rsidR="00D1080E" w:rsidRDefault="00D1080E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32"/>
        </w:rPr>
      </w:pPr>
    </w:p>
    <w:p w:rsidR="00D1080E" w:rsidRDefault="00D1080E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32"/>
        </w:rPr>
      </w:pPr>
    </w:p>
    <w:p w:rsidR="00D1080E" w:rsidRDefault="00D1080E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32"/>
        </w:rPr>
      </w:pPr>
    </w:p>
    <w:p w:rsidR="00D1080E" w:rsidRDefault="00D1080E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32"/>
        </w:rPr>
      </w:pPr>
    </w:p>
    <w:p w:rsidR="00D1080E" w:rsidRDefault="00D1080E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32"/>
        </w:rPr>
      </w:pPr>
    </w:p>
    <w:p w:rsidR="00D1080E" w:rsidRDefault="00D1080E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32"/>
        </w:rPr>
      </w:pPr>
    </w:p>
    <w:p w:rsidR="00D1080E" w:rsidRDefault="00D1080E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32"/>
        </w:rPr>
      </w:pPr>
    </w:p>
    <w:p w:rsidR="00D1080E" w:rsidRDefault="00D1080E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32"/>
        </w:rPr>
      </w:pPr>
    </w:p>
    <w:p w:rsidR="00D1080E" w:rsidRDefault="00D1080E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32"/>
        </w:rPr>
      </w:pPr>
    </w:p>
    <w:p w:rsidR="00D1080E" w:rsidRDefault="00D1080E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32"/>
        </w:rPr>
      </w:pPr>
    </w:p>
    <w:p w:rsidR="00D1080E" w:rsidRDefault="00D1080E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32"/>
        </w:rPr>
      </w:pPr>
    </w:p>
    <w:p w:rsidR="00D1080E" w:rsidRDefault="00D1080E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32"/>
        </w:rPr>
      </w:pPr>
    </w:p>
    <w:p w:rsidR="00D1080E" w:rsidRDefault="00D1080E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2060"/>
          <w:sz w:val="28"/>
          <w:szCs w:val="32"/>
        </w:rPr>
      </w:pPr>
    </w:p>
    <w:p w:rsidR="00D1080E" w:rsidRDefault="00D1080E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2060"/>
          <w:sz w:val="28"/>
          <w:szCs w:val="32"/>
        </w:rPr>
      </w:pPr>
      <w:bookmarkStart w:id="8" w:name="_GoBack"/>
      <w:bookmarkEnd w:id="8"/>
    </w:p>
    <w:p w:rsidR="00D1080E" w:rsidRDefault="00D1080E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002060"/>
          <w:sz w:val="28"/>
          <w:szCs w:val="32"/>
        </w:rPr>
      </w:pPr>
    </w:p>
    <w:p w:rsidR="00D1080E" w:rsidRDefault="00D1080E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002060"/>
          <w:sz w:val="28"/>
          <w:szCs w:val="32"/>
        </w:rPr>
      </w:pPr>
    </w:p>
    <w:p w:rsidR="00D1080E" w:rsidRDefault="00D1080E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002060"/>
          <w:sz w:val="28"/>
          <w:szCs w:val="32"/>
        </w:rPr>
      </w:pPr>
    </w:p>
    <w:p w:rsidR="00D1080E" w:rsidRDefault="00D1080E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002060"/>
          <w:sz w:val="28"/>
          <w:szCs w:val="32"/>
        </w:rPr>
      </w:pPr>
    </w:p>
    <w:p w:rsidR="00D1080E" w:rsidRDefault="00CB1378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2060"/>
          <w:sz w:val="28"/>
          <w:szCs w:val="32"/>
        </w:rPr>
      </w:pPr>
      <w:r>
        <w:rPr>
          <w:rFonts w:ascii="Times New Roman" w:eastAsia="Times New Roman" w:hAnsi="Times New Roman"/>
          <w:b/>
          <w:iCs/>
          <w:color w:val="002060"/>
          <w:sz w:val="28"/>
          <w:szCs w:val="32"/>
        </w:rPr>
        <w:t>Иваново, 2026г.</w:t>
      </w:r>
    </w:p>
    <w:p w:rsidR="00D1080E" w:rsidRDefault="00D1080E">
      <w:pPr>
        <w:rPr>
          <w:rFonts w:ascii="Times New Roman" w:hAnsi="Times New Roman" w:cs="Times New Roman"/>
        </w:rPr>
      </w:pPr>
    </w:p>
    <w:p w:rsidR="00E661D8" w:rsidRDefault="00E661D8">
      <w:pPr>
        <w:rPr>
          <w:rFonts w:ascii="Times New Roman" w:hAnsi="Times New Roman" w:cs="Times New Roman"/>
        </w:rPr>
      </w:pPr>
    </w:p>
    <w:p w:rsidR="00E661D8" w:rsidRDefault="00E661D8">
      <w:pPr>
        <w:rPr>
          <w:rFonts w:ascii="Times New Roman" w:hAnsi="Times New Roman" w:cs="Times New Roman"/>
        </w:rPr>
      </w:pPr>
    </w:p>
    <w:tbl>
      <w:tblPr>
        <w:tblStyle w:val="af0"/>
        <w:tblpPr w:leftFromText="180" w:rightFromText="180" w:vertAnchor="text" w:horzAnchor="margin" w:tblpXSpec="center" w:tblpY="124"/>
        <w:tblW w:w="10603" w:type="dxa"/>
        <w:tblLayout w:type="fixed"/>
        <w:tblLook w:val="04A0"/>
      </w:tblPr>
      <w:tblGrid>
        <w:gridCol w:w="1542"/>
        <w:gridCol w:w="9061"/>
      </w:tblGrid>
      <w:tr w:rsidR="00E661D8" w:rsidTr="007940F6">
        <w:tc>
          <w:tcPr>
            <w:tcW w:w="1418" w:type="dxa"/>
          </w:tcPr>
          <w:p w:rsidR="00E661D8" w:rsidRDefault="00E661D8" w:rsidP="007940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 «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саду ли, в огороде»</w:t>
            </w:r>
          </w:p>
        </w:tc>
        <w:tc>
          <w:tcPr>
            <w:tcW w:w="8335" w:type="dxa"/>
          </w:tcPr>
          <w:p w:rsidR="00E661D8" w:rsidRDefault="00E661D8" w:rsidP="007940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Беседы: «Как растут помидоры?», «Как растёт картофель?», «Как Незнайка изобрёл поливальную машину», «Витамины на грядках»,</w:t>
            </w:r>
          </w:p>
          <w:p w:rsidR="00E661D8" w:rsidRDefault="00E661D8" w:rsidP="007940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хлебе «Путешествие колоска», «Откуда пришла булочка». Знакомство со злаковыми культурами.</w:t>
            </w:r>
          </w:p>
          <w:p w:rsidR="00E661D8" w:rsidRDefault="00E661D8" w:rsidP="007940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энциклопедий, иллюстраций по теме.</w:t>
            </w:r>
          </w:p>
          <w:p w:rsidR="00E661D8" w:rsidRDefault="00E661D8" w:rsidP="007940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колосьев зерновых растений, сюжетных картинок из серии «Откуда хлеб пришёл».</w:t>
            </w:r>
          </w:p>
          <w:p w:rsidR="00E661D8" w:rsidRDefault="00E661D8" w:rsidP="007940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художественной литературы, отгадывание загадок по теме. Чтение пословиц и поговорок о хлебе, художественных произведений о хлебе.</w:t>
            </w:r>
          </w:p>
          <w:p w:rsidR="00E661D8" w:rsidRDefault="00E661D8" w:rsidP="007940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/и: «Плетень», «</w:t>
            </w:r>
            <w:proofErr w:type="spellStart"/>
            <w:r>
              <w:rPr>
                <w:rFonts w:ascii="Times New Roman" w:hAnsi="Times New Roman" w:cs="Times New Roman"/>
              </w:rPr>
              <w:t>Съедобное-несъедобное</w:t>
            </w:r>
            <w:proofErr w:type="spellEnd"/>
            <w:r>
              <w:rPr>
                <w:rFonts w:ascii="Times New Roman" w:hAnsi="Times New Roman" w:cs="Times New Roman"/>
              </w:rPr>
              <w:t>»,</w:t>
            </w:r>
            <w:r>
              <w:rPr>
                <w:rFonts w:ascii="Times New Roman" w:hAnsi="Times New Roman" w:cs="Times New Roman"/>
              </w:rPr>
              <w:tab/>
              <w:t>«Огуречник, огуречник», «Пчела».</w:t>
            </w:r>
          </w:p>
          <w:p w:rsidR="00E661D8" w:rsidRDefault="00E661D8" w:rsidP="007940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Игры: </w:t>
            </w:r>
            <w:proofErr w:type="gramStart"/>
            <w:r>
              <w:rPr>
                <w:rFonts w:ascii="Times New Roman" w:hAnsi="Times New Roman" w:cs="Times New Roman"/>
              </w:rPr>
              <w:t>«Из чего сварить компот?», «Назови блюда из ...», «Угадай на вкус» - определяют пшеничный или ржаной хлеб, «Кто назовёт больше блюд», «Из чего сварили кашу», «Угадай на ощупь» (крупы, овощи, фрукты), «Назови профессию», «Вершки – корешки».</w:t>
            </w:r>
            <w:proofErr w:type="gramEnd"/>
          </w:p>
          <w:p w:rsidR="00E661D8" w:rsidRDefault="00E661D8" w:rsidP="007940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Целевые прогулки: «Огород», «Чьи семена?», «Угадай на вкус». Проведение коллективной лепки на темы «Овощное царство»,</w:t>
            </w:r>
          </w:p>
          <w:p w:rsidR="00E661D8" w:rsidRDefault="00E661D8" w:rsidP="007940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«Ягодное царство», «Урожай фруктов». Инсценировка «Сбор овощей».</w:t>
            </w:r>
          </w:p>
          <w:p w:rsidR="00E661D8" w:rsidRDefault="00E661D8" w:rsidP="007940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Сюжетно-ролевые игры: «Овощной магазин», «Семья», «Пекарня», «Супермаркет».</w:t>
            </w:r>
          </w:p>
          <w:p w:rsidR="00E661D8" w:rsidRDefault="00E661D8" w:rsidP="007940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«Яблочный спас», «Хлеб – хозяин дома», «Береги хлеб». Коллективная работа «Фруктовое лукошко». Лепка из солёного теста. Драматизация сказок «Колобок», «Колосок».</w:t>
            </w:r>
          </w:p>
          <w:p w:rsidR="00E661D8" w:rsidRDefault="00E661D8" w:rsidP="007940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Музыкальные игры: «Мы танцуем возле грядки» «Огородная хороводная», «Золотые ворота».</w:t>
            </w:r>
          </w:p>
          <w:p w:rsidR="00E661D8" w:rsidRDefault="00E661D8" w:rsidP="007940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661D8" w:rsidRDefault="00E661D8" w:rsidP="007940F6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Фото вернисаж «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</w:rPr>
              <w:t xml:space="preserve"> саду ли в огороде»</w:t>
            </w:r>
          </w:p>
        </w:tc>
      </w:tr>
    </w:tbl>
    <w:p w:rsidR="00E661D8" w:rsidRDefault="00E661D8">
      <w:pPr>
        <w:rPr>
          <w:rFonts w:ascii="Times New Roman" w:hAnsi="Times New Roman" w:cs="Times New Roman"/>
        </w:rPr>
      </w:pPr>
    </w:p>
    <w:sectPr w:rsidR="00E661D8" w:rsidSect="00D1080E">
      <w:pgSz w:w="11906" w:h="16838"/>
      <w:pgMar w:top="568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0F6" w:rsidRDefault="007940F6">
      <w:pPr>
        <w:spacing w:line="240" w:lineRule="auto"/>
      </w:pPr>
      <w:r>
        <w:separator/>
      </w:r>
    </w:p>
  </w:endnote>
  <w:endnote w:type="continuationSeparator" w:id="1">
    <w:p w:rsidR="007940F6" w:rsidRDefault="007940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altName w:val="Malgun Gothic"/>
    <w:charset w:val="81"/>
    <w:family w:val="modern"/>
    <w:pitch w:val="default"/>
    <w:sig w:usb0="00000000" w:usb1="00000000" w:usb2="00000030" w:usb3="00000000" w:csb0="000800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0F6" w:rsidRDefault="007940F6">
      <w:pPr>
        <w:spacing w:after="0"/>
      </w:pPr>
      <w:r>
        <w:separator/>
      </w:r>
    </w:p>
  </w:footnote>
  <w:footnote w:type="continuationSeparator" w:id="1">
    <w:p w:rsidR="007940F6" w:rsidRDefault="007940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41CC"/>
    <w:multiLevelType w:val="multilevel"/>
    <w:tmpl w:val="00E041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5A4F8D"/>
    <w:multiLevelType w:val="multilevel"/>
    <w:tmpl w:val="0E5A4F8D"/>
    <w:lvl w:ilvl="0">
      <w:start w:val="2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B48CE"/>
    <w:multiLevelType w:val="multilevel"/>
    <w:tmpl w:val="0E6B48CE"/>
    <w:lvl w:ilvl="0">
      <w:start w:val="2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06069C"/>
    <w:multiLevelType w:val="multilevel"/>
    <w:tmpl w:val="1E06069C"/>
    <w:lvl w:ilvl="0">
      <w:start w:val="2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B17802"/>
    <w:multiLevelType w:val="multilevel"/>
    <w:tmpl w:val="23B17802"/>
    <w:lvl w:ilvl="0">
      <w:start w:val="2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95CC9"/>
    <w:multiLevelType w:val="multilevel"/>
    <w:tmpl w:val="2DB95CC9"/>
    <w:lvl w:ilvl="0">
      <w:start w:val="2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DE4808"/>
    <w:multiLevelType w:val="multilevel"/>
    <w:tmpl w:val="3CDE4808"/>
    <w:lvl w:ilvl="0">
      <w:numFmt w:val="bullet"/>
      <w:lvlText w:val="-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669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1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6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1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6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6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13" w:hanging="708"/>
      </w:pPr>
      <w:rPr>
        <w:rFonts w:hint="default"/>
        <w:lang w:val="ru-RU" w:eastAsia="en-US" w:bidi="ar-SA"/>
      </w:rPr>
    </w:lvl>
  </w:abstractNum>
  <w:abstractNum w:abstractNumId="7">
    <w:nsid w:val="44466D44"/>
    <w:multiLevelType w:val="multilevel"/>
    <w:tmpl w:val="44466D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F730D"/>
    <w:multiLevelType w:val="multilevel"/>
    <w:tmpl w:val="4A5F730D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3E0BFD"/>
    <w:multiLevelType w:val="multilevel"/>
    <w:tmpl w:val="5C3E0BFD"/>
    <w:lvl w:ilvl="0">
      <w:numFmt w:val="bullet"/>
      <w:lvlText w:val="-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669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1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6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1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6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6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13" w:hanging="708"/>
      </w:pPr>
      <w:rPr>
        <w:rFonts w:hint="default"/>
        <w:lang w:val="ru-RU" w:eastAsia="en-US" w:bidi="ar-SA"/>
      </w:rPr>
    </w:lvl>
  </w:abstractNum>
  <w:abstractNum w:abstractNumId="10">
    <w:nsid w:val="74BB7CE1"/>
    <w:multiLevelType w:val="multilevel"/>
    <w:tmpl w:val="74BB7CE1"/>
    <w:lvl w:ilvl="0">
      <w:start w:val="1"/>
      <w:numFmt w:val="bullet"/>
      <w:lvlText w:val=""/>
      <w:lvlJc w:val="left"/>
      <w:pPr>
        <w:tabs>
          <w:tab w:val="left" w:pos="1980"/>
        </w:tabs>
        <w:ind w:left="19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0"/>
  </w:num>
  <w:num w:numId="9">
    <w:abstractNumId w:val="9"/>
  </w:num>
  <w:num w:numId="10">
    <w:abstractNumId w:val="6"/>
  </w:num>
  <w:num w:numId="1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72DE"/>
    <w:rsid w:val="00010383"/>
    <w:rsid w:val="000360CD"/>
    <w:rsid w:val="000572CF"/>
    <w:rsid w:val="00071B3C"/>
    <w:rsid w:val="000A5456"/>
    <w:rsid w:val="00127BAC"/>
    <w:rsid w:val="00132152"/>
    <w:rsid w:val="0015136C"/>
    <w:rsid w:val="001938D2"/>
    <w:rsid w:val="00274C66"/>
    <w:rsid w:val="002A304D"/>
    <w:rsid w:val="002C6A2B"/>
    <w:rsid w:val="003615BA"/>
    <w:rsid w:val="00373E35"/>
    <w:rsid w:val="00382D08"/>
    <w:rsid w:val="003A18A9"/>
    <w:rsid w:val="003C0FC6"/>
    <w:rsid w:val="003D7BBC"/>
    <w:rsid w:val="003F51CA"/>
    <w:rsid w:val="003F6A7F"/>
    <w:rsid w:val="00435B04"/>
    <w:rsid w:val="004504B8"/>
    <w:rsid w:val="00453EAC"/>
    <w:rsid w:val="004F5209"/>
    <w:rsid w:val="00504182"/>
    <w:rsid w:val="00510843"/>
    <w:rsid w:val="00555FA9"/>
    <w:rsid w:val="00590E2F"/>
    <w:rsid w:val="005B72DE"/>
    <w:rsid w:val="005C28C3"/>
    <w:rsid w:val="0062732A"/>
    <w:rsid w:val="0064145D"/>
    <w:rsid w:val="00671A70"/>
    <w:rsid w:val="006B545D"/>
    <w:rsid w:val="007274B4"/>
    <w:rsid w:val="007940F6"/>
    <w:rsid w:val="007B158D"/>
    <w:rsid w:val="007B5365"/>
    <w:rsid w:val="008807CD"/>
    <w:rsid w:val="009131F5"/>
    <w:rsid w:val="009454EE"/>
    <w:rsid w:val="00A138F5"/>
    <w:rsid w:val="00A44BF9"/>
    <w:rsid w:val="00A515AC"/>
    <w:rsid w:val="00AC1BFC"/>
    <w:rsid w:val="00B31F48"/>
    <w:rsid w:val="00B35654"/>
    <w:rsid w:val="00B36908"/>
    <w:rsid w:val="00B70003"/>
    <w:rsid w:val="00C0502B"/>
    <w:rsid w:val="00C16799"/>
    <w:rsid w:val="00C275B0"/>
    <w:rsid w:val="00C45EA4"/>
    <w:rsid w:val="00C56E2A"/>
    <w:rsid w:val="00CA30AC"/>
    <w:rsid w:val="00CB1378"/>
    <w:rsid w:val="00D1080E"/>
    <w:rsid w:val="00D1733E"/>
    <w:rsid w:val="00DA7341"/>
    <w:rsid w:val="00DD00A2"/>
    <w:rsid w:val="00DD5792"/>
    <w:rsid w:val="00E047A8"/>
    <w:rsid w:val="00E50600"/>
    <w:rsid w:val="00E661D8"/>
    <w:rsid w:val="00E76E2C"/>
    <w:rsid w:val="00EA397F"/>
    <w:rsid w:val="00F60C0B"/>
    <w:rsid w:val="00FC2EE3"/>
    <w:rsid w:val="14473AC4"/>
    <w:rsid w:val="16920445"/>
    <w:rsid w:val="27267629"/>
    <w:rsid w:val="4019534D"/>
    <w:rsid w:val="6D613065"/>
    <w:rsid w:val="77281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80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D1080E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rsid w:val="00D1080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rsid w:val="00D1080E"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sid w:val="00D1080E"/>
    <w:rPr>
      <w:b/>
      <w:bCs/>
    </w:rPr>
  </w:style>
  <w:style w:type="paragraph" w:styleId="aa">
    <w:name w:val="header"/>
    <w:basedOn w:val="a"/>
    <w:link w:val="ab"/>
    <w:uiPriority w:val="99"/>
    <w:unhideWhenUsed/>
    <w:qFormat/>
    <w:rsid w:val="00D1080E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"/>
    <w:link w:val="ad"/>
    <w:uiPriority w:val="1"/>
    <w:qFormat/>
    <w:rsid w:val="00D108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unhideWhenUsed/>
    <w:qFormat/>
    <w:rsid w:val="00D1080E"/>
    <w:pPr>
      <w:tabs>
        <w:tab w:val="center" w:pos="4677"/>
        <w:tab w:val="right" w:pos="9355"/>
      </w:tabs>
      <w:spacing w:after="0" w:line="240" w:lineRule="auto"/>
    </w:pPr>
  </w:style>
  <w:style w:type="table" w:styleId="af0">
    <w:name w:val="Table Grid"/>
    <w:basedOn w:val="a1"/>
    <w:uiPriority w:val="59"/>
    <w:qFormat/>
    <w:rsid w:val="00D108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basedOn w:val="a0"/>
    <w:link w:val="aa"/>
    <w:uiPriority w:val="99"/>
    <w:qFormat/>
    <w:rsid w:val="00D1080E"/>
  </w:style>
  <w:style w:type="character" w:customStyle="1" w:styleId="af">
    <w:name w:val="Нижний колонтитул Знак"/>
    <w:basedOn w:val="a0"/>
    <w:link w:val="ae"/>
    <w:uiPriority w:val="99"/>
    <w:qFormat/>
    <w:rsid w:val="00D1080E"/>
  </w:style>
  <w:style w:type="character" w:customStyle="1" w:styleId="ad">
    <w:name w:val="Основной текст Знак"/>
    <w:basedOn w:val="a0"/>
    <w:link w:val="ac"/>
    <w:uiPriority w:val="1"/>
    <w:qFormat/>
    <w:rsid w:val="00D1080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1080E"/>
    <w:pPr>
      <w:widowControl w:val="0"/>
      <w:autoSpaceDE w:val="0"/>
      <w:autoSpaceDN w:val="0"/>
      <w:spacing w:before="87" w:after="0" w:line="240" w:lineRule="auto"/>
      <w:ind w:left="109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1">
    <w:name w:val="List Paragraph"/>
    <w:basedOn w:val="a"/>
    <w:uiPriority w:val="1"/>
    <w:qFormat/>
    <w:rsid w:val="00D1080E"/>
    <w:pPr>
      <w:widowControl w:val="0"/>
      <w:autoSpaceDE w:val="0"/>
      <w:autoSpaceDN w:val="0"/>
      <w:spacing w:after="0" w:line="240" w:lineRule="auto"/>
      <w:ind w:left="902" w:hanging="360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1080E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080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D1080E"/>
    <w:rPr>
      <w:rFonts w:ascii="Segoe UI" w:hAnsi="Segoe UI" w:cs="Segoe UI"/>
      <w:sz w:val="18"/>
      <w:szCs w:val="18"/>
    </w:rPr>
  </w:style>
  <w:style w:type="character" w:customStyle="1" w:styleId="a7">
    <w:name w:val="Текст примечания Знак"/>
    <w:basedOn w:val="a0"/>
    <w:link w:val="a6"/>
    <w:uiPriority w:val="99"/>
    <w:semiHidden/>
    <w:qFormat/>
    <w:rsid w:val="00D1080E"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sid w:val="00D1080E"/>
    <w:rPr>
      <w:b/>
      <w:bCs/>
      <w:sz w:val="20"/>
      <w:szCs w:val="20"/>
    </w:rPr>
  </w:style>
  <w:style w:type="character" w:customStyle="1" w:styleId="2">
    <w:name w:val="Заголовок №2_"/>
    <w:basedOn w:val="a0"/>
    <w:link w:val="20"/>
    <w:qFormat/>
    <w:rsid w:val="00D108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qFormat/>
    <w:rsid w:val="00D1080E"/>
    <w:pPr>
      <w:widowControl w:val="0"/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f2">
    <w:name w:val="Основной текст_"/>
    <w:basedOn w:val="a0"/>
    <w:link w:val="21"/>
    <w:qFormat/>
    <w:rsid w:val="00D1080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f2"/>
    <w:qFormat/>
    <w:rsid w:val="00D1080E"/>
    <w:pPr>
      <w:widowControl w:val="0"/>
      <w:shd w:val="clear" w:color="auto" w:fill="FFFFFF"/>
      <w:spacing w:before="300" w:after="180" w:line="312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C2969-8F1A-4AAE-BF8E-9FDAA4D6F4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18</Pages>
  <Words>6231</Words>
  <Characters>35517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169-05</cp:lastModifiedBy>
  <cp:revision>19</cp:revision>
  <cp:lastPrinted>2026-05-26T04:57:00Z</cp:lastPrinted>
  <dcterms:created xsi:type="dcterms:W3CDTF">2023-06-09T09:40:00Z</dcterms:created>
  <dcterms:modified xsi:type="dcterms:W3CDTF">2026-05-27T05:45:00Z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D5AF884B2B504608A40D2BD16A237DCF_12</vt:lpwstr>
  </property>
</Properties>
</file>